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6729A" w14:textId="77777777" w:rsidR="008D7B87" w:rsidRDefault="008D7B87">
      <w:pPr>
        <w:pBdr>
          <w:bottom w:val="single" w:sz="6" w:space="1" w:color="auto"/>
        </w:pBdr>
      </w:pPr>
    </w:p>
    <w:p w14:paraId="6C074E91" w14:textId="28AF4994" w:rsidR="002204E5" w:rsidRDefault="002204E5">
      <w:pPr>
        <w:pBdr>
          <w:bottom w:val="single" w:sz="6" w:space="1" w:color="auto"/>
        </w:pBdr>
      </w:pPr>
      <w:r>
        <w:t>PLSQL concepts:</w:t>
      </w:r>
    </w:p>
    <w:p w14:paraId="65A4DA66" w14:textId="005B77F7" w:rsidR="002204E5" w:rsidRDefault="002204E5"/>
    <w:p w14:paraId="5015EA57" w14:textId="5C865831" w:rsidR="002204E5" w:rsidRDefault="002204E5">
      <w:r>
        <w:t>Anchored data type: we don’t know what is the type of variable where we are taking values and storing to new variable.</w:t>
      </w:r>
    </w:p>
    <w:p w14:paraId="28F247FD" w14:textId="73DB830C" w:rsidR="002204E5" w:rsidRDefault="002204E5">
      <w:r>
        <w:rPr>
          <w:noProof/>
        </w:rPr>
        <w:drawing>
          <wp:inline distT="0" distB="0" distL="0" distR="0" wp14:anchorId="7D3D49A2" wp14:editId="2C7A66C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73F5686" w14:textId="400CAAF4" w:rsidR="00CF2F1D" w:rsidRDefault="00CF2F1D">
      <w:r>
        <w:rPr>
          <w:noProof/>
        </w:rPr>
        <w:lastRenderedPageBreak/>
        <w:drawing>
          <wp:inline distT="0" distB="0" distL="0" distR="0" wp14:anchorId="4D9A1E4F" wp14:editId="3EB7B99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00F23EC9">
        <w:rPr>
          <w:noProof/>
        </w:rPr>
        <w:drawing>
          <wp:inline distT="0" distB="0" distL="0" distR="0" wp14:anchorId="41072CDB" wp14:editId="4F3F7AE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4B9B435" w14:textId="134342BA" w:rsidR="006F265D" w:rsidRDefault="006F265D"/>
    <w:p w14:paraId="16639B96" w14:textId="35419114" w:rsidR="006F265D" w:rsidRDefault="006F265D">
      <w:pPr>
        <w:pBdr>
          <w:bottom w:val="single" w:sz="6" w:space="1" w:color="auto"/>
        </w:pBdr>
      </w:pPr>
      <w:r>
        <w:t xml:space="preserve">Constant </w:t>
      </w:r>
      <w:proofErr w:type="spellStart"/>
      <w:r>
        <w:t>declarion</w:t>
      </w:r>
      <w:proofErr w:type="spellEnd"/>
      <w:r>
        <w:t>:</w:t>
      </w:r>
    </w:p>
    <w:p w14:paraId="520DFB83" w14:textId="0FF4E04C" w:rsidR="006F265D" w:rsidRDefault="006F265D">
      <w:r>
        <w:rPr>
          <w:noProof/>
        </w:rPr>
        <w:lastRenderedPageBreak/>
        <w:drawing>
          <wp:inline distT="0" distB="0" distL="0" distR="0" wp14:anchorId="4A01734E" wp14:editId="384D7E5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04D6D6B" w14:textId="712FDB0E" w:rsidR="006F265D" w:rsidRDefault="006F265D"/>
    <w:p w14:paraId="53F3A571" w14:textId="515B7950" w:rsidR="006F265D" w:rsidRDefault="006F265D">
      <w:pPr>
        <w:pBdr>
          <w:bottom w:val="single" w:sz="6" w:space="1" w:color="auto"/>
        </w:pBdr>
      </w:pPr>
      <w:r>
        <w:t>Wrong constant declaration:</w:t>
      </w:r>
    </w:p>
    <w:p w14:paraId="3D49DA23" w14:textId="77777777" w:rsidR="00F23EC9" w:rsidRDefault="00F23EC9">
      <w:pPr>
        <w:pBdr>
          <w:bottom w:val="single" w:sz="6" w:space="1" w:color="auto"/>
        </w:pBdr>
      </w:pPr>
    </w:p>
    <w:p w14:paraId="6CEAC778" w14:textId="77777777" w:rsidR="00F23EC9" w:rsidRDefault="006F265D">
      <w:pPr>
        <w:rPr>
          <w:noProof/>
        </w:rPr>
      </w:pPr>
      <w:r>
        <w:rPr>
          <w:noProof/>
        </w:rPr>
        <w:lastRenderedPageBreak/>
        <w:drawing>
          <wp:inline distT="0" distB="0" distL="0" distR="0" wp14:anchorId="11261BE2" wp14:editId="4C9134C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0051643E">
        <w:rPr>
          <w:noProof/>
        </w:rPr>
        <w:drawing>
          <wp:inline distT="0" distB="0" distL="0" distR="0" wp14:anchorId="2A2A8F1A" wp14:editId="61B2027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E5D8F8C" w14:textId="77777777" w:rsidR="00F23EC9" w:rsidRDefault="00F23EC9">
      <w:pPr>
        <w:rPr>
          <w:noProof/>
        </w:rPr>
      </w:pPr>
    </w:p>
    <w:p w14:paraId="739C824A" w14:textId="77777777" w:rsidR="00DD7A9A" w:rsidRDefault="00F23EC9">
      <w:r>
        <w:rPr>
          <w:noProof/>
        </w:rPr>
        <w:lastRenderedPageBreak/>
        <w:drawing>
          <wp:inline distT="0" distB="0" distL="0" distR="0" wp14:anchorId="73842731" wp14:editId="24AA99C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00DD7A9A">
        <w:rPr>
          <w:noProof/>
        </w:rPr>
        <w:drawing>
          <wp:inline distT="0" distB="0" distL="0" distR="0" wp14:anchorId="540FFFB3" wp14:editId="5837076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00DD7A9A">
        <w:rPr>
          <w:noProof/>
        </w:rPr>
        <w:lastRenderedPageBreak/>
        <w:drawing>
          <wp:inline distT="0" distB="0" distL="0" distR="0" wp14:anchorId="3734DCA8" wp14:editId="79C3A83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00DD7A9A">
        <w:rPr>
          <w:noProof/>
        </w:rPr>
        <w:drawing>
          <wp:inline distT="0" distB="0" distL="0" distR="0" wp14:anchorId="0E2DEEDA" wp14:editId="20EE391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DD7A9A">
        <w:rPr>
          <w:noProof/>
        </w:rPr>
        <w:lastRenderedPageBreak/>
        <w:drawing>
          <wp:inline distT="0" distB="0" distL="0" distR="0" wp14:anchorId="2875E268" wp14:editId="2D58E19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DEF2C88" w14:textId="4555DF7E" w:rsidR="006F265D" w:rsidRDefault="0051643E">
      <w:r>
        <w:rPr>
          <w:noProof/>
        </w:rPr>
        <w:drawing>
          <wp:inline distT="0" distB="0" distL="0" distR="0" wp14:anchorId="77AC3AD7" wp14:editId="5A37A13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A6BB985" w14:textId="61B8E780" w:rsidR="00AD6BD1" w:rsidRDefault="00AD6BD1"/>
    <w:p w14:paraId="0D95FE95" w14:textId="4E544EE1" w:rsidR="00AD6BD1" w:rsidRDefault="00AD6BD1"/>
    <w:p w14:paraId="1362E2C9" w14:textId="53A2F2B7" w:rsidR="00AD6BD1" w:rsidRDefault="00AD6BD1"/>
    <w:p w14:paraId="2D462B13" w14:textId="77777777" w:rsidR="00AD6BD1" w:rsidRDefault="00AD6BD1"/>
    <w:p w14:paraId="338047C3" w14:textId="47472C97" w:rsidR="00AD6BD1" w:rsidRDefault="00AD6BD1">
      <w:pPr>
        <w:pBdr>
          <w:bottom w:val="single" w:sz="6" w:space="1" w:color="auto"/>
        </w:pBdr>
      </w:pPr>
      <w:r>
        <w:lastRenderedPageBreak/>
        <w:t>TRIGGER:</w:t>
      </w:r>
    </w:p>
    <w:p w14:paraId="79EE483A" w14:textId="3478022B" w:rsidR="00AD6BD1" w:rsidRDefault="007F616E">
      <w:r>
        <w:t xml:space="preserve">Trigger could be accessed when </w:t>
      </w:r>
      <w:r w:rsidR="00F56B03">
        <w:t>doing after or before(DDL or DML ) scripts</w:t>
      </w:r>
    </w:p>
    <w:p w14:paraId="7AF7E9CF" w14:textId="318CD3AF" w:rsidR="00F56B03" w:rsidRDefault="00F56B03">
      <w:r>
        <w:t>-Audit logs in Audit table which DML operation is done.</w:t>
      </w:r>
    </w:p>
    <w:p w14:paraId="1300B5D1" w14:textId="45832830" w:rsidR="00AD6BD1" w:rsidRDefault="00AD6BD1">
      <w:r>
        <w:rPr>
          <w:noProof/>
        </w:rPr>
        <w:drawing>
          <wp:inline distT="0" distB="0" distL="0" distR="0" wp14:anchorId="0BF7EFD7" wp14:editId="5B1F504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3A99DD7" w14:textId="626A48E0" w:rsidR="00A45309" w:rsidRDefault="00A45309">
      <w:r>
        <w:rPr>
          <w:noProof/>
        </w:rPr>
        <w:lastRenderedPageBreak/>
        <w:drawing>
          <wp:inline distT="0" distB="0" distL="0" distR="0" wp14:anchorId="64A91849" wp14:editId="3F12FF8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Pr>
          <w:noProof/>
        </w:rPr>
        <w:drawing>
          <wp:inline distT="0" distB="0" distL="0" distR="0" wp14:anchorId="7C12FAC5" wp14:editId="7A22ACB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27AB562" w14:textId="588D3BAE" w:rsidR="00F86F94" w:rsidRDefault="00F86F94"/>
    <w:p w14:paraId="3D375C33" w14:textId="1BD497FA" w:rsidR="00F86F94" w:rsidRDefault="00F86F94">
      <w:pPr>
        <w:pBdr>
          <w:bottom w:val="single" w:sz="6" w:space="1" w:color="auto"/>
        </w:pBdr>
      </w:pPr>
      <w:r>
        <w:t xml:space="preserve">Cursor: </w:t>
      </w:r>
    </w:p>
    <w:p w14:paraId="28CE5A7B" w14:textId="6251D1B5" w:rsidR="00F86F94" w:rsidRDefault="004C57E3">
      <w:r>
        <w:t>Cursor : point of area in memory</w:t>
      </w:r>
    </w:p>
    <w:p w14:paraId="77E6F43A" w14:textId="5325BCB9" w:rsidR="004C57E3" w:rsidRDefault="004C57E3">
      <w:r>
        <w:t>Types : implicit and explicit cursor.</w:t>
      </w:r>
    </w:p>
    <w:p w14:paraId="69C5E2B7" w14:textId="3F0745A8" w:rsidR="00DA0E32" w:rsidRDefault="00DA0E32">
      <w:r>
        <w:rPr>
          <w:noProof/>
        </w:rPr>
        <w:lastRenderedPageBreak/>
        <w:drawing>
          <wp:inline distT="0" distB="0" distL="0" distR="0" wp14:anchorId="15783410" wp14:editId="795D271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noProof/>
        </w:rPr>
        <w:drawing>
          <wp:inline distT="0" distB="0" distL="0" distR="0" wp14:anchorId="35C68694" wp14:editId="36F3B8D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5081C4B" w14:textId="1DD3FDA3" w:rsidR="00DA0E32" w:rsidRDefault="00DA0E32">
      <w:r>
        <w:t>Parameterized cursor;</w:t>
      </w:r>
    </w:p>
    <w:p w14:paraId="68B6215E" w14:textId="7D8BB898" w:rsidR="00DA0E32" w:rsidRDefault="00DA0E32">
      <w:r>
        <w:rPr>
          <w:noProof/>
        </w:rPr>
        <w:lastRenderedPageBreak/>
        <w:drawing>
          <wp:inline distT="0" distB="0" distL="0" distR="0" wp14:anchorId="0E606849" wp14:editId="6020A82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F75751">
        <w:rPr>
          <w:noProof/>
        </w:rPr>
        <w:drawing>
          <wp:inline distT="0" distB="0" distL="0" distR="0" wp14:anchorId="4065E0A3" wp14:editId="2C8824C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sidR="00F75751">
        <w:rPr>
          <w:noProof/>
        </w:rPr>
        <w:lastRenderedPageBreak/>
        <w:drawing>
          <wp:inline distT="0" distB="0" distL="0" distR="0" wp14:anchorId="59D8EEC6" wp14:editId="60BBAB7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r w:rsidR="00F75751">
        <w:rPr>
          <w:noProof/>
        </w:rPr>
        <w:drawing>
          <wp:inline distT="0" distB="0" distL="0" distR="0" wp14:anchorId="11FCBFC4" wp14:editId="35C930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r w:rsidR="00F75751">
        <w:rPr>
          <w:noProof/>
        </w:rPr>
        <w:lastRenderedPageBreak/>
        <w:drawing>
          <wp:inline distT="0" distB="0" distL="0" distR="0" wp14:anchorId="37D0C113" wp14:editId="74124FC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43592AE" w14:textId="464919F7" w:rsidR="00F75751" w:rsidRDefault="00F75751"/>
    <w:p w14:paraId="7D760333" w14:textId="19793168" w:rsidR="00F75751" w:rsidRDefault="00A14D2C">
      <w:pPr>
        <w:rPr>
          <w:noProof/>
        </w:rPr>
      </w:pPr>
      <w:r w:rsidRPr="00A14D2C">
        <w:rPr>
          <w:b/>
          <w:bCs/>
        </w:rPr>
        <w:lastRenderedPageBreak/>
        <w:t>Datatypes</w:t>
      </w:r>
      <w:r w:rsidR="00F75751" w:rsidRPr="00A14D2C">
        <w:rPr>
          <w:b/>
          <w:bCs/>
        </w:rPr>
        <w:t xml:space="preserve"> : Anchored Data type and Row Data type:</w:t>
      </w:r>
      <w:r w:rsidRPr="00A14D2C">
        <w:rPr>
          <w:noProof/>
        </w:rPr>
        <w:t xml:space="preserve"> </w:t>
      </w:r>
      <w:r>
        <w:rPr>
          <w:noProof/>
        </w:rPr>
        <w:drawing>
          <wp:inline distT="0" distB="0" distL="0" distR="0" wp14:anchorId="08728FB3" wp14:editId="290D49E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Pr>
          <w:noProof/>
        </w:rPr>
        <w:drawing>
          <wp:inline distT="0" distB="0" distL="0" distR="0" wp14:anchorId="5CA847CF" wp14:editId="181FDD4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9692E3C" w14:textId="2E3D53E0" w:rsidR="00A14D2C" w:rsidRDefault="00A14D2C">
      <w:pPr>
        <w:rPr>
          <w:noProof/>
        </w:rPr>
      </w:pPr>
      <w:r>
        <w:rPr>
          <w:noProof/>
        </w:rPr>
        <w:t>Row type:</w:t>
      </w:r>
    </w:p>
    <w:p w14:paraId="3898D472" w14:textId="77777777" w:rsidR="00A14D2C" w:rsidRDefault="00A14D2C">
      <w:pPr>
        <w:rPr>
          <w:b/>
          <w:bCs/>
        </w:rPr>
      </w:pPr>
      <w:r>
        <w:rPr>
          <w:noProof/>
        </w:rPr>
        <w:lastRenderedPageBreak/>
        <w:drawing>
          <wp:inline distT="0" distB="0" distL="0" distR="0" wp14:anchorId="4E2D0149" wp14:editId="0082A0B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78D785B" w14:textId="77777777" w:rsidR="00A14D2C" w:rsidRDefault="00A14D2C">
      <w:pPr>
        <w:rPr>
          <w:noProof/>
        </w:rPr>
      </w:pPr>
      <w:r>
        <w:rPr>
          <w:b/>
          <w:bCs/>
        </w:rPr>
        <w:t>Functions:</w:t>
      </w:r>
      <w:r w:rsidRPr="00A14D2C">
        <w:rPr>
          <w:noProof/>
        </w:rPr>
        <w:t xml:space="preserve"> </w:t>
      </w:r>
      <w:r>
        <w:rPr>
          <w:noProof/>
        </w:rPr>
        <w:drawing>
          <wp:inline distT="0" distB="0" distL="0" distR="0" wp14:anchorId="15493CDA" wp14:editId="2AF9840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1C78D6C" w14:textId="094F26F6" w:rsidR="00A14D2C" w:rsidRDefault="00A14D2C">
      <w:pPr>
        <w:rPr>
          <w:b/>
          <w:bCs/>
        </w:rPr>
      </w:pPr>
      <w:r>
        <w:rPr>
          <w:noProof/>
        </w:rPr>
        <w:lastRenderedPageBreak/>
        <w:drawing>
          <wp:inline distT="0" distB="0" distL="0" distR="0" wp14:anchorId="03D3D06A" wp14:editId="3F92548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drawing>
          <wp:inline distT="0" distB="0" distL="0" distR="0" wp14:anchorId="5254B7FC" wp14:editId="6C4D943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C964E0F" w14:textId="476A6639" w:rsidR="00A14D2C" w:rsidRDefault="00A14D2C">
      <w:pPr>
        <w:rPr>
          <w:b/>
          <w:bCs/>
        </w:rPr>
      </w:pPr>
      <w:r>
        <w:rPr>
          <w:noProof/>
        </w:rPr>
        <w:lastRenderedPageBreak/>
        <w:drawing>
          <wp:inline distT="0" distB="0" distL="0" distR="0" wp14:anchorId="2BCDD700" wp14:editId="07DA35F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sidR="00E559A0">
        <w:rPr>
          <w:noProof/>
        </w:rPr>
        <w:drawing>
          <wp:inline distT="0" distB="0" distL="0" distR="0" wp14:anchorId="2399CE71" wp14:editId="641130B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E559A0">
        <w:rPr>
          <w:noProof/>
        </w:rPr>
        <w:lastRenderedPageBreak/>
        <w:drawing>
          <wp:inline distT="0" distB="0" distL="0" distR="0" wp14:anchorId="1BDBED8F" wp14:editId="5D23F49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229AD984" w14:textId="77777777" w:rsidR="008D7B87" w:rsidRDefault="00E559A0">
      <w:pPr>
        <w:rPr>
          <w:noProof/>
        </w:rPr>
      </w:pPr>
      <w:r>
        <w:rPr>
          <w:noProof/>
        </w:rPr>
        <w:lastRenderedPageBreak/>
        <w:drawing>
          <wp:inline distT="0" distB="0" distL="0" distR="0" wp14:anchorId="42DBA555" wp14:editId="1FC2CE3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r w:rsidR="00776E70">
        <w:rPr>
          <w:noProof/>
        </w:rPr>
        <w:drawing>
          <wp:inline distT="0" distB="0" distL="0" distR="0" wp14:anchorId="67D7D787" wp14:editId="58D466B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7E062BC" w14:textId="0C13A144" w:rsidR="00E559A0" w:rsidRDefault="00776E70">
      <w:pPr>
        <w:rPr>
          <w:b/>
          <w:bCs/>
        </w:rPr>
      </w:pPr>
      <w:r>
        <w:rPr>
          <w:noProof/>
        </w:rPr>
        <w:lastRenderedPageBreak/>
        <w:drawing>
          <wp:inline distT="0" distB="0" distL="0" distR="0" wp14:anchorId="5D86656E" wp14:editId="3388BAD8">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EC485A0" w14:textId="77777777" w:rsidR="008D7B87" w:rsidRPr="008D7B87" w:rsidRDefault="008D7B87" w:rsidP="008D7B87">
      <w:pPr>
        <w:spacing w:before="750" w:after="165" w:line="240" w:lineRule="auto"/>
        <w:outlineLvl w:val="1"/>
        <w:rPr>
          <w:rFonts w:ascii="inherit" w:eastAsia="Times New Roman" w:hAnsi="inherit" w:cs="Helvetica"/>
          <w:b/>
          <w:bCs/>
          <w:color w:val="535353"/>
          <w:sz w:val="30"/>
          <w:szCs w:val="30"/>
        </w:rPr>
      </w:pPr>
      <w:r w:rsidRPr="008D7B87">
        <w:rPr>
          <w:rFonts w:ascii="inherit" w:eastAsia="Times New Roman" w:hAnsi="inherit" w:cs="Helvetica"/>
          <w:b/>
          <w:bCs/>
          <w:color w:val="535353"/>
          <w:sz w:val="30"/>
          <w:szCs w:val="30"/>
        </w:rPr>
        <w:t>What is an Index in Oracle?</w:t>
      </w:r>
    </w:p>
    <w:p w14:paraId="24470472"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An index is a performance-tuning method of allowing faster retrieval of records. An index creates an entry for each value that appears in the indexed columns. By default, Oracle creates B-tree indexes.</w:t>
      </w:r>
    </w:p>
    <w:p w14:paraId="53826187" w14:textId="77777777" w:rsidR="008D7B87" w:rsidRPr="008D7B87" w:rsidRDefault="008D7B87" w:rsidP="008D7B87">
      <w:pPr>
        <w:spacing w:before="750" w:after="165" w:line="240" w:lineRule="auto"/>
        <w:outlineLvl w:val="1"/>
        <w:rPr>
          <w:rFonts w:ascii="inherit" w:eastAsia="Times New Roman" w:hAnsi="inherit" w:cs="Helvetica"/>
          <w:b/>
          <w:bCs/>
          <w:color w:val="535353"/>
          <w:sz w:val="30"/>
          <w:szCs w:val="30"/>
        </w:rPr>
      </w:pPr>
      <w:r w:rsidRPr="008D7B87">
        <w:rPr>
          <w:rFonts w:ascii="inherit" w:eastAsia="Times New Roman" w:hAnsi="inherit" w:cs="Helvetica"/>
          <w:b/>
          <w:bCs/>
          <w:color w:val="535353"/>
          <w:sz w:val="30"/>
          <w:szCs w:val="30"/>
        </w:rPr>
        <w:t>Create an Index</w:t>
      </w:r>
    </w:p>
    <w:p w14:paraId="4BE46942" w14:textId="77777777" w:rsidR="008D7B87" w:rsidRPr="008D7B87" w:rsidRDefault="008D7B87" w:rsidP="008D7B87">
      <w:pPr>
        <w:spacing w:before="450" w:after="165" w:line="240" w:lineRule="auto"/>
        <w:outlineLvl w:val="2"/>
        <w:rPr>
          <w:rFonts w:ascii="inherit" w:eastAsia="Times New Roman" w:hAnsi="inherit" w:cs="Helvetica"/>
          <w:color w:val="333333"/>
          <w:sz w:val="27"/>
          <w:szCs w:val="27"/>
        </w:rPr>
      </w:pPr>
      <w:r w:rsidRPr="008D7B87">
        <w:rPr>
          <w:rFonts w:ascii="inherit" w:eastAsia="Times New Roman" w:hAnsi="inherit" w:cs="Helvetica"/>
          <w:color w:val="333333"/>
          <w:sz w:val="27"/>
          <w:szCs w:val="27"/>
        </w:rPr>
        <w:t>Syntax</w:t>
      </w:r>
    </w:p>
    <w:p w14:paraId="14A6F46D"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The syntax for creating an index in Oracle/PLSQL is:</w:t>
      </w:r>
    </w:p>
    <w:p w14:paraId="63FBBF34"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CREATE [UNIQUE] INDEX </w:t>
      </w:r>
      <w:proofErr w:type="spellStart"/>
      <w:r w:rsidRPr="008D7B87">
        <w:rPr>
          <w:rFonts w:ascii="Consolas" w:eastAsia="Times New Roman" w:hAnsi="Consolas" w:cs="Courier New"/>
          <w:color w:val="333333"/>
          <w:sz w:val="23"/>
          <w:szCs w:val="23"/>
        </w:rPr>
        <w:t>index_name</w:t>
      </w:r>
      <w:proofErr w:type="spellEnd"/>
    </w:p>
    <w:p w14:paraId="4BE32447"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ON </w:t>
      </w:r>
      <w:proofErr w:type="spellStart"/>
      <w:r w:rsidRPr="008D7B87">
        <w:rPr>
          <w:rFonts w:ascii="Consolas" w:eastAsia="Times New Roman" w:hAnsi="Consolas" w:cs="Courier New"/>
          <w:color w:val="333333"/>
          <w:sz w:val="23"/>
          <w:szCs w:val="23"/>
        </w:rPr>
        <w:t>table_name</w:t>
      </w:r>
      <w:proofErr w:type="spellEnd"/>
      <w:r w:rsidRPr="008D7B87">
        <w:rPr>
          <w:rFonts w:ascii="Consolas" w:eastAsia="Times New Roman" w:hAnsi="Consolas" w:cs="Courier New"/>
          <w:color w:val="333333"/>
          <w:sz w:val="23"/>
          <w:szCs w:val="23"/>
        </w:rPr>
        <w:t xml:space="preserve"> (column1, column2, ... </w:t>
      </w:r>
      <w:proofErr w:type="spellStart"/>
      <w:r w:rsidRPr="008D7B87">
        <w:rPr>
          <w:rFonts w:ascii="Consolas" w:eastAsia="Times New Roman" w:hAnsi="Consolas" w:cs="Courier New"/>
          <w:color w:val="333333"/>
          <w:sz w:val="23"/>
          <w:szCs w:val="23"/>
        </w:rPr>
        <w:t>column_n</w:t>
      </w:r>
      <w:proofErr w:type="spellEnd"/>
      <w:r w:rsidRPr="008D7B87">
        <w:rPr>
          <w:rFonts w:ascii="Consolas" w:eastAsia="Times New Roman" w:hAnsi="Consolas" w:cs="Courier New"/>
          <w:color w:val="333333"/>
          <w:sz w:val="23"/>
          <w:szCs w:val="23"/>
        </w:rPr>
        <w:t>)</w:t>
      </w:r>
    </w:p>
    <w:p w14:paraId="63F39155"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 COMPUTE STATISTICS ];</w:t>
      </w:r>
    </w:p>
    <w:p w14:paraId="121B460B" w14:textId="77777777" w:rsidR="008D7B87" w:rsidRPr="008D7B87" w:rsidRDefault="008D7B87" w:rsidP="008D7B87">
      <w:pPr>
        <w:spacing w:after="0" w:line="240" w:lineRule="auto"/>
        <w:rPr>
          <w:rFonts w:ascii="Helvetica" w:eastAsia="Times New Roman" w:hAnsi="Helvetica" w:cs="Helvetica"/>
          <w:b/>
          <w:bCs/>
          <w:color w:val="777777"/>
          <w:sz w:val="24"/>
          <w:szCs w:val="24"/>
        </w:rPr>
      </w:pPr>
      <w:r w:rsidRPr="008D7B87">
        <w:rPr>
          <w:rFonts w:ascii="Helvetica" w:eastAsia="Times New Roman" w:hAnsi="Helvetica" w:cs="Helvetica"/>
          <w:b/>
          <w:bCs/>
          <w:color w:val="777777"/>
          <w:sz w:val="24"/>
          <w:szCs w:val="24"/>
        </w:rPr>
        <w:t>UNIQUE</w:t>
      </w:r>
    </w:p>
    <w:p w14:paraId="3B5AD782" w14:textId="77777777" w:rsidR="008D7B87" w:rsidRPr="008D7B87" w:rsidRDefault="008D7B87" w:rsidP="008D7B87">
      <w:pPr>
        <w:spacing w:after="0" w:line="240" w:lineRule="auto"/>
        <w:ind w:left="720"/>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It indicates that the combination of values in the indexed columns must be unique.</w:t>
      </w:r>
    </w:p>
    <w:p w14:paraId="270A62F4" w14:textId="77777777" w:rsidR="008D7B87" w:rsidRPr="008D7B87" w:rsidRDefault="008D7B87" w:rsidP="008D7B87">
      <w:pPr>
        <w:spacing w:after="0" w:line="240" w:lineRule="auto"/>
        <w:rPr>
          <w:rFonts w:ascii="Helvetica" w:eastAsia="Times New Roman" w:hAnsi="Helvetica" w:cs="Helvetica"/>
          <w:b/>
          <w:bCs/>
          <w:color w:val="777777"/>
          <w:sz w:val="24"/>
          <w:szCs w:val="24"/>
        </w:rPr>
      </w:pPr>
      <w:proofErr w:type="spellStart"/>
      <w:r w:rsidRPr="008D7B87">
        <w:rPr>
          <w:rFonts w:ascii="Helvetica" w:eastAsia="Times New Roman" w:hAnsi="Helvetica" w:cs="Helvetica"/>
          <w:b/>
          <w:bCs/>
          <w:color w:val="777777"/>
          <w:sz w:val="24"/>
          <w:szCs w:val="24"/>
        </w:rPr>
        <w:t>index_name</w:t>
      </w:r>
      <w:proofErr w:type="spellEnd"/>
    </w:p>
    <w:p w14:paraId="5483047B" w14:textId="77777777" w:rsidR="008D7B87" w:rsidRPr="008D7B87" w:rsidRDefault="008D7B87" w:rsidP="008D7B87">
      <w:pPr>
        <w:spacing w:after="0" w:line="240" w:lineRule="auto"/>
        <w:ind w:left="720"/>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The name to assign to the index.</w:t>
      </w:r>
    </w:p>
    <w:p w14:paraId="414FB45B" w14:textId="77777777" w:rsidR="008D7B87" w:rsidRPr="008D7B87" w:rsidRDefault="008D7B87" w:rsidP="008D7B87">
      <w:pPr>
        <w:spacing w:after="0" w:line="240" w:lineRule="auto"/>
        <w:rPr>
          <w:rFonts w:ascii="Helvetica" w:eastAsia="Times New Roman" w:hAnsi="Helvetica" w:cs="Helvetica"/>
          <w:b/>
          <w:bCs/>
          <w:color w:val="777777"/>
          <w:sz w:val="24"/>
          <w:szCs w:val="24"/>
        </w:rPr>
      </w:pPr>
      <w:proofErr w:type="spellStart"/>
      <w:r w:rsidRPr="008D7B87">
        <w:rPr>
          <w:rFonts w:ascii="Helvetica" w:eastAsia="Times New Roman" w:hAnsi="Helvetica" w:cs="Helvetica"/>
          <w:b/>
          <w:bCs/>
          <w:color w:val="777777"/>
          <w:sz w:val="24"/>
          <w:szCs w:val="24"/>
        </w:rPr>
        <w:lastRenderedPageBreak/>
        <w:t>table_name</w:t>
      </w:r>
      <w:proofErr w:type="spellEnd"/>
    </w:p>
    <w:p w14:paraId="29C6E073" w14:textId="77777777" w:rsidR="008D7B87" w:rsidRPr="008D7B87" w:rsidRDefault="008D7B87" w:rsidP="008D7B87">
      <w:pPr>
        <w:spacing w:after="0" w:line="240" w:lineRule="auto"/>
        <w:ind w:left="720"/>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The name of the table in which to create the index.</w:t>
      </w:r>
    </w:p>
    <w:p w14:paraId="4D9D6A01" w14:textId="77777777" w:rsidR="008D7B87" w:rsidRPr="008D7B87" w:rsidRDefault="008D7B87" w:rsidP="008D7B87">
      <w:pPr>
        <w:spacing w:after="0" w:line="240" w:lineRule="auto"/>
        <w:rPr>
          <w:rFonts w:ascii="Helvetica" w:eastAsia="Times New Roman" w:hAnsi="Helvetica" w:cs="Helvetica"/>
          <w:b/>
          <w:bCs/>
          <w:color w:val="777777"/>
          <w:sz w:val="24"/>
          <w:szCs w:val="24"/>
        </w:rPr>
      </w:pPr>
      <w:r w:rsidRPr="008D7B87">
        <w:rPr>
          <w:rFonts w:ascii="Helvetica" w:eastAsia="Times New Roman" w:hAnsi="Helvetica" w:cs="Helvetica"/>
          <w:b/>
          <w:bCs/>
          <w:color w:val="777777"/>
          <w:sz w:val="24"/>
          <w:szCs w:val="24"/>
        </w:rPr>
        <w:t xml:space="preserve">column1, column2, ... </w:t>
      </w:r>
      <w:proofErr w:type="spellStart"/>
      <w:r w:rsidRPr="008D7B87">
        <w:rPr>
          <w:rFonts w:ascii="Helvetica" w:eastAsia="Times New Roman" w:hAnsi="Helvetica" w:cs="Helvetica"/>
          <w:b/>
          <w:bCs/>
          <w:color w:val="777777"/>
          <w:sz w:val="24"/>
          <w:szCs w:val="24"/>
        </w:rPr>
        <w:t>column_n</w:t>
      </w:r>
      <w:proofErr w:type="spellEnd"/>
    </w:p>
    <w:p w14:paraId="2AF8741E" w14:textId="77777777" w:rsidR="008D7B87" w:rsidRPr="008D7B87" w:rsidRDefault="008D7B87" w:rsidP="008D7B87">
      <w:pPr>
        <w:spacing w:after="0" w:line="240" w:lineRule="auto"/>
        <w:ind w:left="720"/>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The columns to use in the index.</w:t>
      </w:r>
    </w:p>
    <w:p w14:paraId="188B6EE1" w14:textId="77777777" w:rsidR="008D7B87" w:rsidRPr="008D7B87" w:rsidRDefault="008D7B87" w:rsidP="008D7B87">
      <w:pPr>
        <w:spacing w:after="0" w:line="240" w:lineRule="auto"/>
        <w:rPr>
          <w:rFonts w:ascii="Helvetica" w:eastAsia="Times New Roman" w:hAnsi="Helvetica" w:cs="Helvetica"/>
          <w:b/>
          <w:bCs/>
          <w:color w:val="777777"/>
          <w:sz w:val="24"/>
          <w:szCs w:val="24"/>
        </w:rPr>
      </w:pPr>
      <w:r w:rsidRPr="008D7B87">
        <w:rPr>
          <w:rFonts w:ascii="Helvetica" w:eastAsia="Times New Roman" w:hAnsi="Helvetica" w:cs="Helvetica"/>
          <w:b/>
          <w:bCs/>
          <w:color w:val="777777"/>
          <w:sz w:val="24"/>
          <w:szCs w:val="24"/>
        </w:rPr>
        <w:t>COMPUTE STATISTICS</w:t>
      </w:r>
    </w:p>
    <w:p w14:paraId="38296842" w14:textId="77777777" w:rsidR="008D7B87" w:rsidRPr="008D7B87" w:rsidRDefault="008D7B87" w:rsidP="008D7B87">
      <w:pPr>
        <w:spacing w:after="0" w:line="240" w:lineRule="auto"/>
        <w:ind w:left="720"/>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It tells Oracle to collect statistics during the creation of the index. The statistics are then used by the optimizer to choose a "plan of execution" when SQL statements are executed.</w:t>
      </w:r>
    </w:p>
    <w:p w14:paraId="2791807F" w14:textId="77777777" w:rsidR="008D7B87" w:rsidRPr="008D7B87" w:rsidRDefault="008D7B87" w:rsidP="008D7B87">
      <w:pPr>
        <w:spacing w:before="450" w:after="165" w:line="240" w:lineRule="auto"/>
        <w:outlineLvl w:val="2"/>
        <w:rPr>
          <w:rFonts w:ascii="inherit" w:eastAsia="Times New Roman" w:hAnsi="inherit" w:cs="Helvetica"/>
          <w:color w:val="333333"/>
          <w:sz w:val="27"/>
          <w:szCs w:val="27"/>
        </w:rPr>
      </w:pPr>
      <w:r w:rsidRPr="008D7B87">
        <w:rPr>
          <w:rFonts w:ascii="inherit" w:eastAsia="Times New Roman" w:hAnsi="inherit" w:cs="Helvetica"/>
          <w:color w:val="333333"/>
          <w:sz w:val="27"/>
          <w:szCs w:val="27"/>
        </w:rPr>
        <w:t>Example</w:t>
      </w:r>
    </w:p>
    <w:p w14:paraId="13FB5DC8"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Let's look at an example of how to create an index in Oracle/PLSQL.</w:t>
      </w:r>
    </w:p>
    <w:p w14:paraId="2D498CBC"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For example:</w:t>
      </w:r>
    </w:p>
    <w:p w14:paraId="79A8E248"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CREATE INDEX </w:t>
      </w:r>
      <w:proofErr w:type="spellStart"/>
      <w:r w:rsidRPr="008D7B87">
        <w:rPr>
          <w:rFonts w:ascii="Consolas" w:eastAsia="Times New Roman" w:hAnsi="Consolas" w:cs="Courier New"/>
          <w:color w:val="333333"/>
          <w:sz w:val="23"/>
          <w:szCs w:val="23"/>
        </w:rPr>
        <w:t>supplier_idx</w:t>
      </w:r>
      <w:proofErr w:type="spellEnd"/>
    </w:p>
    <w:p w14:paraId="5EFDEA20"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ON supplier (</w:t>
      </w:r>
      <w:proofErr w:type="spellStart"/>
      <w:r w:rsidRPr="008D7B87">
        <w:rPr>
          <w:rFonts w:ascii="Consolas" w:eastAsia="Times New Roman" w:hAnsi="Consolas" w:cs="Courier New"/>
          <w:color w:val="333333"/>
          <w:sz w:val="23"/>
          <w:szCs w:val="23"/>
        </w:rPr>
        <w:t>supplier_name</w:t>
      </w:r>
      <w:proofErr w:type="spellEnd"/>
      <w:r w:rsidRPr="008D7B87">
        <w:rPr>
          <w:rFonts w:ascii="Consolas" w:eastAsia="Times New Roman" w:hAnsi="Consolas" w:cs="Courier New"/>
          <w:color w:val="333333"/>
          <w:sz w:val="23"/>
          <w:szCs w:val="23"/>
        </w:rPr>
        <w:t>);</w:t>
      </w:r>
    </w:p>
    <w:p w14:paraId="4E0BC523"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 xml:space="preserve">In this example, we've created an index on the supplier table called </w:t>
      </w:r>
      <w:proofErr w:type="spellStart"/>
      <w:r w:rsidRPr="008D7B87">
        <w:rPr>
          <w:rFonts w:ascii="Helvetica" w:eastAsia="Times New Roman" w:hAnsi="Helvetica" w:cs="Helvetica"/>
          <w:color w:val="333333"/>
          <w:sz w:val="24"/>
          <w:szCs w:val="24"/>
        </w:rPr>
        <w:t>supplier_idx</w:t>
      </w:r>
      <w:proofErr w:type="spellEnd"/>
      <w:r w:rsidRPr="008D7B87">
        <w:rPr>
          <w:rFonts w:ascii="Helvetica" w:eastAsia="Times New Roman" w:hAnsi="Helvetica" w:cs="Helvetica"/>
          <w:color w:val="333333"/>
          <w:sz w:val="24"/>
          <w:szCs w:val="24"/>
        </w:rPr>
        <w:t xml:space="preserve">. It consists of only one field - the </w:t>
      </w:r>
      <w:proofErr w:type="spellStart"/>
      <w:r w:rsidRPr="008D7B87">
        <w:rPr>
          <w:rFonts w:ascii="Helvetica" w:eastAsia="Times New Roman" w:hAnsi="Helvetica" w:cs="Helvetica"/>
          <w:color w:val="333333"/>
          <w:sz w:val="24"/>
          <w:szCs w:val="24"/>
        </w:rPr>
        <w:t>supplier_name</w:t>
      </w:r>
      <w:proofErr w:type="spellEnd"/>
      <w:r w:rsidRPr="008D7B87">
        <w:rPr>
          <w:rFonts w:ascii="Helvetica" w:eastAsia="Times New Roman" w:hAnsi="Helvetica" w:cs="Helvetica"/>
          <w:color w:val="333333"/>
          <w:sz w:val="24"/>
          <w:szCs w:val="24"/>
        </w:rPr>
        <w:t xml:space="preserve"> field.</w:t>
      </w:r>
    </w:p>
    <w:p w14:paraId="34969EB1"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We could also create an index with more than one field as in the example below:</w:t>
      </w:r>
    </w:p>
    <w:p w14:paraId="1152B103"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CREATE INDEX </w:t>
      </w:r>
      <w:proofErr w:type="spellStart"/>
      <w:r w:rsidRPr="008D7B87">
        <w:rPr>
          <w:rFonts w:ascii="Consolas" w:eastAsia="Times New Roman" w:hAnsi="Consolas" w:cs="Courier New"/>
          <w:color w:val="333333"/>
          <w:sz w:val="23"/>
          <w:szCs w:val="23"/>
        </w:rPr>
        <w:t>supplier_idx</w:t>
      </w:r>
      <w:proofErr w:type="spellEnd"/>
    </w:p>
    <w:p w14:paraId="2C5D8939"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ON supplier (</w:t>
      </w:r>
      <w:proofErr w:type="spellStart"/>
      <w:r w:rsidRPr="008D7B87">
        <w:rPr>
          <w:rFonts w:ascii="Consolas" w:eastAsia="Times New Roman" w:hAnsi="Consolas" w:cs="Courier New"/>
          <w:color w:val="333333"/>
          <w:sz w:val="23"/>
          <w:szCs w:val="23"/>
        </w:rPr>
        <w:t>supplier_name</w:t>
      </w:r>
      <w:proofErr w:type="spellEnd"/>
      <w:r w:rsidRPr="008D7B87">
        <w:rPr>
          <w:rFonts w:ascii="Consolas" w:eastAsia="Times New Roman" w:hAnsi="Consolas" w:cs="Courier New"/>
          <w:color w:val="333333"/>
          <w:sz w:val="23"/>
          <w:szCs w:val="23"/>
        </w:rPr>
        <w:t>, city);</w:t>
      </w:r>
    </w:p>
    <w:p w14:paraId="1B660DFA" w14:textId="77777777" w:rsidR="008D7B87" w:rsidRPr="008D7B87" w:rsidRDefault="008D7B87" w:rsidP="008D7B87">
      <w:pPr>
        <w:spacing w:after="165" w:line="240" w:lineRule="auto"/>
        <w:rPr>
          <w:rFonts w:ascii="Helvetica" w:eastAsia="Times New Roman" w:hAnsi="Helvetica" w:cs="Helvetica"/>
          <w:color w:val="333333"/>
          <w:sz w:val="24"/>
          <w:szCs w:val="24"/>
        </w:rPr>
      </w:pPr>
      <w:r w:rsidRPr="008D7B87">
        <w:rPr>
          <w:rFonts w:ascii="Helvetica" w:eastAsia="Times New Roman" w:hAnsi="Helvetica" w:cs="Helvetica"/>
          <w:color w:val="333333"/>
          <w:sz w:val="24"/>
          <w:szCs w:val="24"/>
        </w:rPr>
        <w:t>We could also choose to collect statistics upon creation of the index as follows:</w:t>
      </w:r>
    </w:p>
    <w:p w14:paraId="3532E120"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CREATE INDEX </w:t>
      </w:r>
      <w:proofErr w:type="spellStart"/>
      <w:r w:rsidRPr="008D7B87">
        <w:rPr>
          <w:rFonts w:ascii="Consolas" w:eastAsia="Times New Roman" w:hAnsi="Consolas" w:cs="Courier New"/>
          <w:color w:val="333333"/>
          <w:sz w:val="23"/>
          <w:szCs w:val="23"/>
        </w:rPr>
        <w:t>supplier_idx</w:t>
      </w:r>
      <w:proofErr w:type="spellEnd"/>
    </w:p>
    <w:p w14:paraId="7BF35007"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ON supplier (</w:t>
      </w:r>
      <w:proofErr w:type="spellStart"/>
      <w:r w:rsidRPr="008D7B87">
        <w:rPr>
          <w:rFonts w:ascii="Consolas" w:eastAsia="Times New Roman" w:hAnsi="Consolas" w:cs="Courier New"/>
          <w:color w:val="333333"/>
          <w:sz w:val="23"/>
          <w:szCs w:val="23"/>
        </w:rPr>
        <w:t>supplier_name</w:t>
      </w:r>
      <w:proofErr w:type="spellEnd"/>
      <w:r w:rsidRPr="008D7B87">
        <w:rPr>
          <w:rFonts w:ascii="Consolas" w:eastAsia="Times New Roman" w:hAnsi="Consolas" w:cs="Courier New"/>
          <w:color w:val="333333"/>
          <w:sz w:val="23"/>
          <w:szCs w:val="23"/>
        </w:rPr>
        <w:t>, city)</w:t>
      </w:r>
    </w:p>
    <w:p w14:paraId="405220B7" w14:textId="77777777" w:rsidR="008D7B87" w:rsidRPr="008D7B87" w:rsidRDefault="008D7B87" w:rsidP="008D7B87">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8D7B87">
        <w:rPr>
          <w:rFonts w:ascii="Consolas" w:eastAsia="Times New Roman" w:hAnsi="Consolas" w:cs="Courier New"/>
          <w:color w:val="333333"/>
          <w:sz w:val="23"/>
          <w:szCs w:val="23"/>
        </w:rPr>
        <w:t xml:space="preserve">  COMPUTE STATISTICS;</w:t>
      </w:r>
    </w:p>
    <w:p w14:paraId="681E63A6" w14:textId="4E15AFD6" w:rsidR="008D7B87" w:rsidRDefault="00F21C41">
      <w:pPr>
        <w:rPr>
          <w:b/>
          <w:bCs/>
        </w:rPr>
      </w:pPr>
      <w:r>
        <w:rPr>
          <w:noProof/>
        </w:rPr>
        <w:lastRenderedPageBreak/>
        <w:drawing>
          <wp:inline distT="0" distB="0" distL="0" distR="0" wp14:anchorId="31036A9E" wp14:editId="206F2AF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Pr>
          <w:noProof/>
        </w:rPr>
        <w:drawing>
          <wp:inline distT="0" distB="0" distL="0" distR="0" wp14:anchorId="6379D9E4" wp14:editId="0A7F3B6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3107760A" w14:textId="654C23D4" w:rsidR="00F21C41" w:rsidRDefault="00F21C41">
      <w:pPr>
        <w:rPr>
          <w:b/>
          <w:bCs/>
        </w:rPr>
      </w:pPr>
      <w:r>
        <w:rPr>
          <w:b/>
          <w:bCs/>
        </w:rPr>
        <w:t xml:space="preserve">BTREE index and function based index </w:t>
      </w:r>
    </w:p>
    <w:p w14:paraId="350769C9" w14:textId="787221D4" w:rsidR="002E423D" w:rsidRDefault="002E423D">
      <w:pPr>
        <w:rPr>
          <w:b/>
          <w:bCs/>
        </w:rPr>
      </w:pPr>
    </w:p>
    <w:p w14:paraId="27C8B794" w14:textId="77777777" w:rsidR="002E423D" w:rsidRPr="002E423D" w:rsidRDefault="002E423D" w:rsidP="002E423D">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2E423D">
        <w:rPr>
          <w:rFonts w:ascii="Segoe UI" w:eastAsia="Times New Roman" w:hAnsi="Segoe UI" w:cs="Segoe UI"/>
          <w:color w:val="000000"/>
          <w:sz w:val="24"/>
          <w:szCs w:val="24"/>
        </w:rPr>
        <w:t>PL/SQL program units organize the code into blocks. A block without a name is known as an anonymous block. The anonymous block is the simplest unit in PL/SQL. It is called anonymous block because it is not saved in the Oracle database.</w:t>
      </w:r>
    </w:p>
    <w:p w14:paraId="5A377DE2" w14:textId="77777777" w:rsidR="002E423D" w:rsidRPr="002E423D" w:rsidRDefault="002E423D" w:rsidP="002E423D">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2E423D">
        <w:rPr>
          <w:rFonts w:ascii="Segoe UI" w:eastAsia="Times New Roman" w:hAnsi="Segoe UI" w:cs="Segoe UI"/>
          <w:color w:val="000000"/>
          <w:sz w:val="24"/>
          <w:szCs w:val="24"/>
        </w:rPr>
        <w:lastRenderedPageBreak/>
        <w:t>An anonymous block is an only one-time use and useful in certain situations such as creating test units. The following illustrates anonymous block syntax:</w:t>
      </w:r>
    </w:p>
    <w:p w14:paraId="1DE52E21"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FFFFF"/>
          <w:sz w:val="20"/>
          <w:szCs w:val="20"/>
          <w:shd w:val="clear" w:color="auto" w:fill="333333"/>
        </w:rPr>
        <w:t>[</w:t>
      </w:r>
      <w:r w:rsidRPr="002E423D">
        <w:rPr>
          <w:rFonts w:ascii="var(--font-family-code)" w:eastAsia="Times New Roman" w:hAnsi="var(--font-family-code)" w:cs="Courier New"/>
          <w:color w:val="FCC28C"/>
          <w:sz w:val="20"/>
          <w:szCs w:val="20"/>
          <w:shd w:val="clear" w:color="auto" w:fill="333333"/>
        </w:rPr>
        <w:t>DECLARE</w:t>
      </w:r>
      <w:r w:rsidRPr="002E423D">
        <w:rPr>
          <w:rFonts w:ascii="var(--font-family-code)" w:eastAsia="Times New Roman" w:hAnsi="var(--font-family-code)" w:cs="Courier New"/>
          <w:color w:val="FFFFFF"/>
          <w:sz w:val="20"/>
          <w:szCs w:val="20"/>
          <w:shd w:val="clear" w:color="auto" w:fill="333333"/>
        </w:rPr>
        <w:t>]</w:t>
      </w:r>
    </w:p>
    <w:p w14:paraId="7C277875"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FFFFF"/>
          <w:sz w:val="20"/>
          <w:szCs w:val="20"/>
          <w:shd w:val="clear" w:color="auto" w:fill="333333"/>
        </w:rPr>
        <w:t xml:space="preserve">   Declaration statements;</w:t>
      </w:r>
    </w:p>
    <w:p w14:paraId="114523DB"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CC28C"/>
          <w:sz w:val="20"/>
          <w:szCs w:val="20"/>
          <w:shd w:val="clear" w:color="auto" w:fill="333333"/>
        </w:rPr>
        <w:t>BEGIN</w:t>
      </w:r>
    </w:p>
    <w:p w14:paraId="247D4C12"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FFFFF"/>
          <w:sz w:val="20"/>
          <w:szCs w:val="20"/>
          <w:shd w:val="clear" w:color="auto" w:fill="333333"/>
        </w:rPr>
        <w:t xml:space="preserve">   Execution statements;</w:t>
      </w:r>
    </w:p>
    <w:p w14:paraId="75DC1B43"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FFFFF"/>
          <w:sz w:val="20"/>
          <w:szCs w:val="20"/>
          <w:shd w:val="clear" w:color="auto" w:fill="333333"/>
        </w:rPr>
        <w:t xml:space="preserve">  [EXCEPTION]</w:t>
      </w:r>
    </w:p>
    <w:p w14:paraId="180ED98B"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FFFFF"/>
          <w:sz w:val="20"/>
          <w:szCs w:val="20"/>
          <w:shd w:val="clear" w:color="auto" w:fill="333333"/>
        </w:rPr>
        <w:t xml:space="preserve">      Exception handling statements;</w:t>
      </w:r>
    </w:p>
    <w:p w14:paraId="0CBC7B3F"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font-family-code)" w:eastAsia="Times New Roman" w:hAnsi="var(--font-family-code)" w:cs="Courier New"/>
          <w:color w:val="FFFFFF"/>
          <w:sz w:val="20"/>
          <w:szCs w:val="20"/>
          <w:shd w:val="clear" w:color="auto" w:fill="333333"/>
        </w:rPr>
      </w:pPr>
      <w:r w:rsidRPr="002E423D">
        <w:rPr>
          <w:rFonts w:ascii="var(--font-family-code)" w:eastAsia="Times New Roman" w:hAnsi="var(--font-family-code)" w:cs="Courier New"/>
          <w:color w:val="FCC28C"/>
          <w:sz w:val="20"/>
          <w:szCs w:val="20"/>
          <w:shd w:val="clear" w:color="auto" w:fill="333333"/>
        </w:rPr>
        <w:t>END</w:t>
      </w:r>
      <w:r w:rsidRPr="002E423D">
        <w:rPr>
          <w:rFonts w:ascii="var(--font-family-code)" w:eastAsia="Times New Roman" w:hAnsi="var(--font-family-code)" w:cs="Courier New"/>
          <w:color w:val="FFFFFF"/>
          <w:sz w:val="20"/>
          <w:szCs w:val="20"/>
          <w:shd w:val="clear" w:color="auto" w:fill="333333"/>
        </w:rPr>
        <w:t>;</w:t>
      </w:r>
    </w:p>
    <w:p w14:paraId="35D0D9E2"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E423D">
        <w:rPr>
          <w:rFonts w:ascii="var(--font-family-code)" w:eastAsia="Times New Roman" w:hAnsi="var(--font-family-code)" w:cs="Courier New"/>
          <w:color w:val="FFFFFF"/>
          <w:sz w:val="20"/>
          <w:szCs w:val="20"/>
          <w:shd w:val="clear" w:color="auto" w:fill="333333"/>
        </w:rPr>
        <w:t>/</w:t>
      </w:r>
    </w:p>
    <w:p w14:paraId="28437D35" w14:textId="77777777" w:rsidR="002E423D" w:rsidRPr="002E423D" w:rsidRDefault="002E423D" w:rsidP="002E4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E423D">
        <w:rPr>
          <w:rFonts w:ascii="Courier New" w:eastAsia="Times New Roman" w:hAnsi="Courier New" w:cs="Courier New"/>
          <w:color w:val="000000"/>
          <w:sz w:val="19"/>
          <w:szCs w:val="19"/>
          <w:bdr w:val="none" w:sz="0" w:space="0" w:color="auto" w:frame="1"/>
        </w:rPr>
        <w:t>Code language: SQL (Structured Query Language) (</w:t>
      </w:r>
      <w:proofErr w:type="spellStart"/>
      <w:r w:rsidRPr="002E423D">
        <w:rPr>
          <w:rFonts w:ascii="Courier New" w:eastAsia="Times New Roman" w:hAnsi="Courier New" w:cs="Courier New"/>
          <w:color w:val="000000"/>
          <w:sz w:val="19"/>
          <w:szCs w:val="19"/>
          <w:bdr w:val="none" w:sz="0" w:space="0" w:color="auto" w:frame="1"/>
        </w:rPr>
        <w:t>sql</w:t>
      </w:r>
      <w:proofErr w:type="spellEnd"/>
      <w:r w:rsidRPr="002E423D">
        <w:rPr>
          <w:rFonts w:ascii="Courier New" w:eastAsia="Times New Roman" w:hAnsi="Courier New" w:cs="Courier New"/>
          <w:color w:val="000000"/>
          <w:sz w:val="19"/>
          <w:szCs w:val="19"/>
          <w:bdr w:val="none" w:sz="0" w:space="0" w:color="auto" w:frame="1"/>
        </w:rPr>
        <w:t>)</w:t>
      </w:r>
    </w:p>
    <w:p w14:paraId="40272662" w14:textId="77777777" w:rsidR="002E423D" w:rsidRPr="002E423D" w:rsidRDefault="002E423D" w:rsidP="002E423D">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2E423D">
        <w:rPr>
          <w:rFonts w:ascii="Segoe UI" w:eastAsia="Times New Roman" w:hAnsi="Segoe UI" w:cs="Segoe UI"/>
          <w:color w:val="000000"/>
          <w:sz w:val="24"/>
          <w:szCs w:val="24"/>
        </w:rPr>
        <w:t>Let’s examine the PL/SQL block structure in greater detail.</w:t>
      </w:r>
    </w:p>
    <w:p w14:paraId="4D88ABBD" w14:textId="21172990" w:rsidR="002E423D" w:rsidRDefault="002E423D" w:rsidP="002E423D">
      <w:pPr>
        <w:rPr>
          <w:rFonts w:ascii="Times New Roman" w:eastAsia="Times New Roman" w:hAnsi="Times New Roman" w:cs="Times New Roman"/>
          <w:sz w:val="24"/>
          <w:szCs w:val="24"/>
        </w:rPr>
      </w:pPr>
      <w:r w:rsidRPr="002E423D">
        <w:rPr>
          <w:rFonts w:ascii="Times New Roman" w:eastAsia="Times New Roman" w:hAnsi="Times New Roman" w:cs="Times New Roman"/>
          <w:noProof/>
          <w:sz w:val="24"/>
          <w:szCs w:val="24"/>
        </w:rPr>
        <w:drawing>
          <wp:inline distT="0" distB="0" distL="0" distR="0" wp14:anchorId="59DDA9D2" wp14:editId="4B1EFB58">
            <wp:extent cx="3746500" cy="2647950"/>
            <wp:effectExtent l="0" t="0" r="6350" b="0"/>
            <wp:docPr id="37" name="Picture 37" descr="PL/SQL Bloc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SQL Block Stru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6500" cy="2647950"/>
                    </a:xfrm>
                    <a:prstGeom prst="rect">
                      <a:avLst/>
                    </a:prstGeom>
                    <a:noFill/>
                    <a:ln>
                      <a:noFill/>
                    </a:ln>
                  </pic:spPr>
                </pic:pic>
              </a:graphicData>
            </a:graphic>
          </wp:inline>
        </w:drawing>
      </w:r>
      <w:r w:rsidRPr="002E423D">
        <w:rPr>
          <w:rFonts w:ascii="Times New Roman" w:eastAsia="Times New Roman" w:hAnsi="Times New Roman" w:cs="Times New Roman"/>
          <w:sz w:val="24"/>
          <w:szCs w:val="24"/>
        </w:rPr>
        <w:t>PL/SQL Block Structure</w:t>
      </w:r>
    </w:p>
    <w:p w14:paraId="10A22B4B" w14:textId="207EAC8E" w:rsidR="00CF7DD1" w:rsidRDefault="00CF7DD1" w:rsidP="002E423D">
      <w:pPr>
        <w:pBdr>
          <w:bottom w:val="single" w:sz="6" w:space="1" w:color="auto"/>
        </w:pBdr>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EXCEPTIONs:</w:t>
      </w:r>
    </w:p>
    <w:p w14:paraId="2FDAC8DD"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CC28C"/>
        </w:rPr>
        <w:t>SET</w:t>
      </w:r>
      <w:r w:rsidRPr="00CF7DD1">
        <w:rPr>
          <w:rFonts w:ascii="Consolas" w:eastAsia="Times New Roman" w:hAnsi="Consolas" w:cs="Times New Roman"/>
          <w:color w:val="FFFFFF"/>
          <w:shd w:val="clear" w:color="auto" w:fill="333333"/>
        </w:rPr>
        <w:t xml:space="preserve"> SERVEROUTPUT </w:t>
      </w:r>
      <w:r w:rsidRPr="00CF7DD1">
        <w:rPr>
          <w:rFonts w:ascii="Consolas" w:eastAsia="Times New Roman" w:hAnsi="Consolas" w:cs="Times New Roman"/>
          <w:color w:val="FCC28C"/>
        </w:rPr>
        <w:t>ON</w:t>
      </w: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SIZE</w:t>
      </w: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D36363"/>
        </w:rPr>
        <w:t>100000</w:t>
      </w:r>
      <w:r w:rsidRPr="00CF7DD1">
        <w:rPr>
          <w:rFonts w:ascii="Consolas" w:eastAsia="Times New Roman" w:hAnsi="Consolas" w:cs="Times New Roman"/>
          <w:color w:val="FFFFFF"/>
          <w:shd w:val="clear" w:color="auto" w:fill="333333"/>
        </w:rPr>
        <w:t>;</w:t>
      </w:r>
    </w:p>
    <w:p w14:paraId="7758A07F"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CC28C"/>
        </w:rPr>
        <w:t>DECLARE</w:t>
      </w:r>
    </w:p>
    <w:p w14:paraId="1E121CA7"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888888"/>
        </w:rPr>
        <w:t>-- define exceptions</w:t>
      </w:r>
    </w:p>
    <w:p w14:paraId="37E1F787"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BELOW_SALARY_RANGE </w:t>
      </w:r>
      <w:r w:rsidRPr="00CF7DD1">
        <w:rPr>
          <w:rFonts w:ascii="Consolas" w:eastAsia="Times New Roman" w:hAnsi="Consolas" w:cs="Times New Roman"/>
          <w:color w:val="FCC28C"/>
        </w:rPr>
        <w:t>EXCEPTION</w:t>
      </w:r>
      <w:r w:rsidRPr="00CF7DD1">
        <w:rPr>
          <w:rFonts w:ascii="Consolas" w:eastAsia="Times New Roman" w:hAnsi="Consolas" w:cs="Times New Roman"/>
          <w:color w:val="FFFFFF"/>
          <w:shd w:val="clear" w:color="auto" w:fill="333333"/>
        </w:rPr>
        <w:t>;</w:t>
      </w:r>
    </w:p>
    <w:p w14:paraId="72E1CD1B"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ABOVE_SALARY_RANGE EXCEPTION;</w:t>
      </w:r>
    </w:p>
    <w:p w14:paraId="5B86878F"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888888"/>
        </w:rPr>
        <w:t>-- salary variables</w:t>
      </w:r>
    </w:p>
    <w:p w14:paraId="530B5170"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n_salary</w:t>
      </w:r>
      <w:proofErr w:type="spellEnd"/>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employees.salary%TYPE</w:t>
      </w:r>
      <w:proofErr w:type="spellEnd"/>
      <w:r w:rsidRPr="00CF7DD1">
        <w:rPr>
          <w:rFonts w:ascii="Consolas" w:eastAsia="Times New Roman" w:hAnsi="Consolas" w:cs="Times New Roman"/>
          <w:color w:val="FFFFFF"/>
          <w:shd w:val="clear" w:color="auto" w:fill="333333"/>
        </w:rPr>
        <w:t>;</w:t>
      </w:r>
    </w:p>
    <w:p w14:paraId="74402361"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n_min_salary</w:t>
      </w:r>
      <w:proofErr w:type="spellEnd"/>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employees.salary%TYPE</w:t>
      </w:r>
      <w:proofErr w:type="spellEnd"/>
      <w:r w:rsidRPr="00CF7DD1">
        <w:rPr>
          <w:rFonts w:ascii="Consolas" w:eastAsia="Times New Roman" w:hAnsi="Consolas" w:cs="Times New Roman"/>
          <w:color w:val="FFFFFF"/>
          <w:shd w:val="clear" w:color="auto" w:fill="333333"/>
        </w:rPr>
        <w:t>;</w:t>
      </w:r>
    </w:p>
    <w:p w14:paraId="5B9A3D71"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n_max_salary</w:t>
      </w:r>
      <w:proofErr w:type="spellEnd"/>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employees.salary%TYPE</w:t>
      </w:r>
      <w:proofErr w:type="spellEnd"/>
      <w:r w:rsidRPr="00CF7DD1">
        <w:rPr>
          <w:rFonts w:ascii="Consolas" w:eastAsia="Times New Roman" w:hAnsi="Consolas" w:cs="Times New Roman"/>
          <w:color w:val="FFFFFF"/>
          <w:shd w:val="clear" w:color="auto" w:fill="333333"/>
        </w:rPr>
        <w:t>;</w:t>
      </w:r>
    </w:p>
    <w:p w14:paraId="473405F8"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888888"/>
        </w:rPr>
        <w:t>-- input employee id</w:t>
      </w:r>
    </w:p>
    <w:p w14:paraId="31D5E6D8"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employees.employee_id%TYPE</w:t>
      </w:r>
      <w:proofErr w:type="spellEnd"/>
      <w:r w:rsidRPr="00CF7DD1">
        <w:rPr>
          <w:rFonts w:ascii="Consolas" w:eastAsia="Times New Roman" w:hAnsi="Consolas" w:cs="Times New Roman"/>
          <w:color w:val="FFFFFF"/>
          <w:shd w:val="clear" w:color="auto" w:fill="333333"/>
        </w:rPr>
        <w:t xml:space="preserve"> := &amp;</w:t>
      </w:r>
      <w:proofErr w:type="spellStart"/>
      <w:r w:rsidRPr="00CF7DD1">
        <w:rPr>
          <w:rFonts w:ascii="Consolas" w:eastAsia="Times New Roman" w:hAnsi="Consolas" w:cs="Times New Roman"/>
          <w:color w:val="FFFFFF"/>
          <w:shd w:val="clear" w:color="auto" w:fill="333333"/>
        </w:rPr>
        <w:t>emp_id</w:t>
      </w:r>
      <w:proofErr w:type="spellEnd"/>
      <w:r w:rsidRPr="00CF7DD1">
        <w:rPr>
          <w:rFonts w:ascii="Consolas" w:eastAsia="Times New Roman" w:hAnsi="Consolas" w:cs="Times New Roman"/>
          <w:color w:val="FFFFFF"/>
          <w:shd w:val="clear" w:color="auto" w:fill="333333"/>
        </w:rPr>
        <w:t>;</w:t>
      </w:r>
    </w:p>
    <w:p w14:paraId="7605A796"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CC28C"/>
        </w:rPr>
        <w:t>BEGIN</w:t>
      </w:r>
    </w:p>
    <w:p w14:paraId="51FB0B65"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SELECT</w:t>
      </w:r>
      <w:r w:rsidRPr="00CF7DD1">
        <w:rPr>
          <w:rFonts w:ascii="Consolas" w:eastAsia="Times New Roman" w:hAnsi="Consolas" w:cs="Times New Roman"/>
          <w:color w:val="FFFFFF"/>
          <w:shd w:val="clear" w:color="auto" w:fill="333333"/>
        </w:rPr>
        <w:t xml:space="preserve"> salary,</w:t>
      </w:r>
    </w:p>
    <w:p w14:paraId="26F0FCBB"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min_salary</w:t>
      </w:r>
      <w:proofErr w:type="spellEnd"/>
      <w:r w:rsidRPr="00CF7DD1">
        <w:rPr>
          <w:rFonts w:ascii="Consolas" w:eastAsia="Times New Roman" w:hAnsi="Consolas" w:cs="Times New Roman"/>
          <w:color w:val="FFFFFF"/>
          <w:shd w:val="clear" w:color="auto" w:fill="333333"/>
        </w:rPr>
        <w:t>,</w:t>
      </w:r>
    </w:p>
    <w:p w14:paraId="061C6003"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max_salary</w:t>
      </w:r>
      <w:proofErr w:type="spellEnd"/>
    </w:p>
    <w:p w14:paraId="099C10E9"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INTO</w:t>
      </w: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n_salary</w:t>
      </w:r>
      <w:proofErr w:type="spellEnd"/>
      <w:r w:rsidRPr="00CF7DD1">
        <w:rPr>
          <w:rFonts w:ascii="Consolas" w:eastAsia="Times New Roman" w:hAnsi="Consolas" w:cs="Times New Roman"/>
          <w:color w:val="FFFFFF"/>
          <w:shd w:val="clear" w:color="auto" w:fill="333333"/>
        </w:rPr>
        <w:t>,</w:t>
      </w:r>
    </w:p>
    <w:p w14:paraId="43416880"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lastRenderedPageBreak/>
        <w:t xml:space="preserve">       </w:t>
      </w:r>
      <w:proofErr w:type="spellStart"/>
      <w:r w:rsidRPr="00CF7DD1">
        <w:rPr>
          <w:rFonts w:ascii="Consolas" w:eastAsia="Times New Roman" w:hAnsi="Consolas" w:cs="Times New Roman"/>
          <w:color w:val="FFFFFF"/>
          <w:shd w:val="clear" w:color="auto" w:fill="333333"/>
        </w:rPr>
        <w:t>n_min_salary</w:t>
      </w:r>
      <w:proofErr w:type="spellEnd"/>
      <w:r w:rsidRPr="00CF7DD1">
        <w:rPr>
          <w:rFonts w:ascii="Consolas" w:eastAsia="Times New Roman" w:hAnsi="Consolas" w:cs="Times New Roman"/>
          <w:color w:val="FFFFFF"/>
          <w:shd w:val="clear" w:color="auto" w:fill="333333"/>
        </w:rPr>
        <w:t>,</w:t>
      </w:r>
    </w:p>
    <w:p w14:paraId="3F52D6A2"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n_max_salary</w:t>
      </w:r>
      <w:proofErr w:type="spellEnd"/>
    </w:p>
    <w:p w14:paraId="6800E069"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FROM</w:t>
      </w:r>
      <w:r w:rsidRPr="00CF7DD1">
        <w:rPr>
          <w:rFonts w:ascii="Consolas" w:eastAsia="Times New Roman" w:hAnsi="Consolas" w:cs="Times New Roman"/>
          <w:color w:val="FFFFFF"/>
          <w:shd w:val="clear" w:color="auto" w:fill="333333"/>
        </w:rPr>
        <w:t xml:space="preserve"> employees</w:t>
      </w:r>
    </w:p>
    <w:p w14:paraId="04AE1B01"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INNER</w:t>
      </w: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JOIN</w:t>
      </w:r>
      <w:r w:rsidRPr="00CF7DD1">
        <w:rPr>
          <w:rFonts w:ascii="Consolas" w:eastAsia="Times New Roman" w:hAnsi="Consolas" w:cs="Times New Roman"/>
          <w:color w:val="FFFFFF"/>
          <w:shd w:val="clear" w:color="auto" w:fill="333333"/>
        </w:rPr>
        <w:t xml:space="preserve"> jobs </w:t>
      </w:r>
      <w:r w:rsidRPr="00CF7DD1">
        <w:rPr>
          <w:rFonts w:ascii="Consolas" w:eastAsia="Times New Roman" w:hAnsi="Consolas" w:cs="Times New Roman"/>
          <w:color w:val="FCC28C"/>
        </w:rPr>
        <w:t>ON</w:t>
      </w: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jobs.job_id</w:t>
      </w:r>
      <w:proofErr w:type="spellEnd"/>
      <w:r w:rsidRPr="00CF7DD1">
        <w:rPr>
          <w:rFonts w:ascii="Consolas" w:eastAsia="Times New Roman" w:hAnsi="Consolas" w:cs="Times New Roman"/>
          <w:color w:val="FFFFFF"/>
          <w:shd w:val="clear" w:color="auto" w:fill="333333"/>
        </w:rPr>
        <w:t xml:space="preserve"> = </w:t>
      </w:r>
      <w:proofErr w:type="spellStart"/>
      <w:r w:rsidRPr="00CF7DD1">
        <w:rPr>
          <w:rFonts w:ascii="Consolas" w:eastAsia="Times New Roman" w:hAnsi="Consolas" w:cs="Times New Roman"/>
          <w:color w:val="FFFFFF"/>
          <w:shd w:val="clear" w:color="auto" w:fill="333333"/>
        </w:rPr>
        <w:t>employees.job_id</w:t>
      </w:r>
      <w:proofErr w:type="spellEnd"/>
    </w:p>
    <w:p w14:paraId="264E9655"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WHERE</w:t>
      </w: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employee_id</w:t>
      </w:r>
      <w:proofErr w:type="spellEnd"/>
      <w:r w:rsidRPr="00CF7DD1">
        <w:rPr>
          <w:rFonts w:ascii="Consolas" w:eastAsia="Times New Roman" w:hAnsi="Consolas" w:cs="Times New Roman"/>
          <w:color w:val="FFFFFF"/>
          <w:shd w:val="clear" w:color="auto" w:fill="333333"/>
        </w:rPr>
        <w:t xml:space="preserve"> =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w:t>
      </w:r>
    </w:p>
    <w:p w14:paraId="2FEA11B9"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p>
    <w:p w14:paraId="41B6ADB0"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IF </w:t>
      </w:r>
      <w:proofErr w:type="spellStart"/>
      <w:r w:rsidRPr="00CF7DD1">
        <w:rPr>
          <w:rFonts w:ascii="Consolas" w:eastAsia="Times New Roman" w:hAnsi="Consolas" w:cs="Times New Roman"/>
          <w:color w:val="FFFFFF"/>
          <w:shd w:val="clear" w:color="auto" w:fill="333333"/>
        </w:rPr>
        <w:t>n_salary</w:t>
      </w:r>
      <w:proofErr w:type="spellEnd"/>
      <w:r w:rsidRPr="00CF7DD1">
        <w:rPr>
          <w:rFonts w:ascii="Consolas" w:eastAsia="Times New Roman" w:hAnsi="Consolas" w:cs="Times New Roman"/>
          <w:color w:val="FFFFFF"/>
          <w:shd w:val="clear" w:color="auto" w:fill="333333"/>
        </w:rPr>
        <w:t xml:space="preserve"> &lt; </w:t>
      </w:r>
      <w:proofErr w:type="spellStart"/>
      <w:r w:rsidRPr="00CF7DD1">
        <w:rPr>
          <w:rFonts w:ascii="Consolas" w:eastAsia="Times New Roman" w:hAnsi="Consolas" w:cs="Times New Roman"/>
          <w:color w:val="FFFFFF"/>
          <w:shd w:val="clear" w:color="auto" w:fill="333333"/>
        </w:rPr>
        <w:t>n_min_salary</w:t>
      </w:r>
      <w:proofErr w:type="spellEnd"/>
      <w:r w:rsidRPr="00CF7DD1">
        <w:rPr>
          <w:rFonts w:ascii="Consolas" w:eastAsia="Times New Roman" w:hAnsi="Consolas" w:cs="Times New Roman"/>
          <w:color w:val="FFFFFF"/>
          <w:shd w:val="clear" w:color="auto" w:fill="333333"/>
        </w:rPr>
        <w:t xml:space="preserve"> THEN</w:t>
      </w:r>
    </w:p>
    <w:p w14:paraId="18321DB8"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RAISE BELOW_SALARY_RANGE;</w:t>
      </w:r>
    </w:p>
    <w:p w14:paraId="55AADB15"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ELSIF </w:t>
      </w:r>
      <w:proofErr w:type="spellStart"/>
      <w:r w:rsidRPr="00CF7DD1">
        <w:rPr>
          <w:rFonts w:ascii="Consolas" w:eastAsia="Times New Roman" w:hAnsi="Consolas" w:cs="Times New Roman"/>
          <w:color w:val="FFFFFF"/>
          <w:shd w:val="clear" w:color="auto" w:fill="333333"/>
        </w:rPr>
        <w:t>n_salary</w:t>
      </w:r>
      <w:proofErr w:type="spellEnd"/>
      <w:r w:rsidRPr="00CF7DD1">
        <w:rPr>
          <w:rFonts w:ascii="Consolas" w:eastAsia="Times New Roman" w:hAnsi="Consolas" w:cs="Times New Roman"/>
          <w:color w:val="FFFFFF"/>
          <w:shd w:val="clear" w:color="auto" w:fill="333333"/>
        </w:rPr>
        <w:t xml:space="preserve"> &gt; </w:t>
      </w:r>
      <w:proofErr w:type="spellStart"/>
      <w:r w:rsidRPr="00CF7DD1">
        <w:rPr>
          <w:rFonts w:ascii="Consolas" w:eastAsia="Times New Roman" w:hAnsi="Consolas" w:cs="Times New Roman"/>
          <w:color w:val="FFFFFF"/>
          <w:shd w:val="clear" w:color="auto" w:fill="333333"/>
        </w:rPr>
        <w:t>n_max_salary</w:t>
      </w:r>
      <w:proofErr w:type="spellEnd"/>
      <w:r w:rsidRPr="00CF7DD1">
        <w:rPr>
          <w:rFonts w:ascii="Consolas" w:eastAsia="Times New Roman" w:hAnsi="Consolas" w:cs="Times New Roman"/>
          <w:color w:val="FFFFFF"/>
          <w:shd w:val="clear" w:color="auto" w:fill="333333"/>
        </w:rPr>
        <w:t xml:space="preserve"> THEN</w:t>
      </w:r>
    </w:p>
    <w:p w14:paraId="16A39A29"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RAISE ABOVE_SALARY_RANGE;</w:t>
      </w:r>
    </w:p>
    <w:p w14:paraId="1D5DCF18"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END</w:t>
      </w:r>
      <w:r w:rsidRPr="00CF7DD1">
        <w:rPr>
          <w:rFonts w:ascii="Consolas" w:eastAsia="Times New Roman" w:hAnsi="Consolas" w:cs="Times New Roman"/>
          <w:color w:val="FFFFFF"/>
          <w:shd w:val="clear" w:color="auto" w:fill="333333"/>
        </w:rPr>
        <w:t xml:space="preserve"> </w:t>
      </w:r>
      <w:r w:rsidRPr="00CF7DD1">
        <w:rPr>
          <w:rFonts w:ascii="Consolas" w:eastAsia="Times New Roman" w:hAnsi="Consolas" w:cs="Times New Roman"/>
          <w:color w:val="FCC28C"/>
        </w:rPr>
        <w:t>IF</w:t>
      </w:r>
      <w:r w:rsidRPr="00CF7DD1">
        <w:rPr>
          <w:rFonts w:ascii="Consolas" w:eastAsia="Times New Roman" w:hAnsi="Consolas" w:cs="Times New Roman"/>
          <w:color w:val="FFFFFF"/>
          <w:shd w:val="clear" w:color="auto" w:fill="333333"/>
        </w:rPr>
        <w:t>;</w:t>
      </w:r>
    </w:p>
    <w:p w14:paraId="32DE880A"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p>
    <w:p w14:paraId="1E15A394"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dbms_output.put_line</w:t>
      </w:r>
      <w:proofErr w:type="spellEnd"/>
      <w:r w:rsidRPr="00CF7DD1">
        <w:rPr>
          <w:rFonts w:ascii="Consolas" w:eastAsia="Times New Roman" w:hAnsi="Consolas" w:cs="Times New Roman"/>
          <w:color w:val="FFFFFF"/>
          <w:shd w:val="clear" w:color="auto" w:fill="333333"/>
        </w:rPr>
        <w:t xml:space="preserve">('Employee ' ||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 xml:space="preserve"> ||</w:t>
      </w:r>
    </w:p>
    <w:p w14:paraId="3F31243B"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 has salary $' || </w:t>
      </w:r>
      <w:proofErr w:type="spellStart"/>
      <w:r w:rsidRPr="00CF7DD1">
        <w:rPr>
          <w:rFonts w:ascii="Consolas" w:eastAsia="Times New Roman" w:hAnsi="Consolas" w:cs="Times New Roman"/>
          <w:color w:val="FFFFFF"/>
          <w:shd w:val="clear" w:color="auto" w:fill="333333"/>
        </w:rPr>
        <w:t>n_salary</w:t>
      </w:r>
      <w:proofErr w:type="spellEnd"/>
      <w:r w:rsidRPr="00CF7DD1">
        <w:rPr>
          <w:rFonts w:ascii="Consolas" w:eastAsia="Times New Roman" w:hAnsi="Consolas" w:cs="Times New Roman"/>
          <w:color w:val="FFFFFF"/>
          <w:shd w:val="clear" w:color="auto" w:fill="333333"/>
        </w:rPr>
        <w:t xml:space="preserve"> ); </w:t>
      </w:r>
    </w:p>
    <w:p w14:paraId="5B47BF80"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p>
    <w:p w14:paraId="6A8A8A0F"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EXCEPTION</w:t>
      </w:r>
    </w:p>
    <w:p w14:paraId="5FDF4541"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WHEN BELOW_SALARY_RANGE THEN</w:t>
      </w:r>
    </w:p>
    <w:p w14:paraId="1370A65B"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dbms_output.put_line</w:t>
      </w:r>
      <w:proofErr w:type="spellEnd"/>
      <w:r w:rsidRPr="00CF7DD1">
        <w:rPr>
          <w:rFonts w:ascii="Consolas" w:eastAsia="Times New Roman" w:hAnsi="Consolas" w:cs="Times New Roman"/>
          <w:color w:val="FFFFFF"/>
          <w:shd w:val="clear" w:color="auto" w:fill="333333"/>
        </w:rPr>
        <w:t xml:space="preserve">('Employee ' ||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 xml:space="preserve"> ||</w:t>
      </w:r>
    </w:p>
    <w:p w14:paraId="63AABF6F"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ab/>
      </w:r>
      <w:r w:rsidRPr="00CF7DD1">
        <w:rPr>
          <w:rFonts w:ascii="Consolas" w:eastAsia="Times New Roman" w:hAnsi="Consolas" w:cs="Times New Roman"/>
          <w:color w:val="FFFFFF"/>
          <w:shd w:val="clear" w:color="auto" w:fill="333333"/>
        </w:rPr>
        <w:tab/>
      </w:r>
      <w:r w:rsidRPr="00CF7DD1">
        <w:rPr>
          <w:rFonts w:ascii="Consolas" w:eastAsia="Times New Roman" w:hAnsi="Consolas" w:cs="Times New Roman"/>
          <w:color w:val="FFFFFF"/>
          <w:shd w:val="clear" w:color="auto" w:fill="333333"/>
        </w:rPr>
        <w:tab/>
        <w:t xml:space="preserve">  ' has salary below the salary range');</w:t>
      </w:r>
    </w:p>
    <w:p w14:paraId="287EDF04"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WHEN ABOVE_SALARY_RANGE THEN</w:t>
      </w:r>
    </w:p>
    <w:p w14:paraId="263E6031"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t>
      </w:r>
      <w:proofErr w:type="spellStart"/>
      <w:r w:rsidRPr="00CF7DD1">
        <w:rPr>
          <w:rFonts w:ascii="Consolas" w:eastAsia="Times New Roman" w:hAnsi="Consolas" w:cs="Times New Roman"/>
          <w:color w:val="FFFFFF"/>
          <w:shd w:val="clear" w:color="auto" w:fill="333333"/>
        </w:rPr>
        <w:t>dbms_output.put_line</w:t>
      </w:r>
      <w:proofErr w:type="spellEnd"/>
      <w:r w:rsidRPr="00CF7DD1">
        <w:rPr>
          <w:rFonts w:ascii="Consolas" w:eastAsia="Times New Roman" w:hAnsi="Consolas" w:cs="Times New Roman"/>
          <w:color w:val="FFFFFF"/>
          <w:shd w:val="clear" w:color="auto" w:fill="333333"/>
        </w:rPr>
        <w:t xml:space="preserve">('Employee ' ||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 xml:space="preserve"> ||</w:t>
      </w:r>
    </w:p>
    <w:p w14:paraId="41FCF312"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ab/>
      </w:r>
      <w:r w:rsidRPr="00CF7DD1">
        <w:rPr>
          <w:rFonts w:ascii="Consolas" w:eastAsia="Times New Roman" w:hAnsi="Consolas" w:cs="Times New Roman"/>
          <w:color w:val="FFFFFF"/>
          <w:shd w:val="clear" w:color="auto" w:fill="333333"/>
        </w:rPr>
        <w:tab/>
      </w:r>
      <w:r w:rsidRPr="00CF7DD1">
        <w:rPr>
          <w:rFonts w:ascii="Consolas" w:eastAsia="Times New Roman" w:hAnsi="Consolas" w:cs="Times New Roman"/>
          <w:color w:val="FFFFFF"/>
          <w:shd w:val="clear" w:color="auto" w:fill="333333"/>
        </w:rPr>
        <w:tab/>
        <w:t xml:space="preserve">  ' has salary above the salary range');</w:t>
      </w:r>
    </w:p>
    <w:p w14:paraId="2005C704"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WHEN NO_DATA_FOUND THEN</w:t>
      </w:r>
    </w:p>
    <w:p w14:paraId="18B0B740"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 xml:space="preserve">      DBMS_OUTPUT.PUT_LINE('Employee ' || </w:t>
      </w:r>
      <w:proofErr w:type="spellStart"/>
      <w:r w:rsidRPr="00CF7DD1">
        <w:rPr>
          <w:rFonts w:ascii="Consolas" w:eastAsia="Times New Roman" w:hAnsi="Consolas" w:cs="Times New Roman"/>
          <w:color w:val="FFFFFF"/>
          <w:shd w:val="clear" w:color="auto" w:fill="333333"/>
        </w:rPr>
        <w:t>n_emp_id</w:t>
      </w:r>
      <w:proofErr w:type="spellEnd"/>
      <w:r w:rsidRPr="00CF7DD1">
        <w:rPr>
          <w:rFonts w:ascii="Consolas" w:eastAsia="Times New Roman" w:hAnsi="Consolas" w:cs="Times New Roman"/>
          <w:color w:val="FFFFFF"/>
          <w:shd w:val="clear" w:color="auto" w:fill="333333"/>
        </w:rPr>
        <w:t xml:space="preserve"> || ' not found');</w:t>
      </w:r>
    </w:p>
    <w:p w14:paraId="4E72E113" w14:textId="77777777" w:rsidR="00CF7DD1" w:rsidRPr="00CF7DD1" w:rsidRDefault="00CF7DD1" w:rsidP="00CF7DD1">
      <w:pPr>
        <w:spacing w:after="0" w:line="240" w:lineRule="auto"/>
        <w:rPr>
          <w:rFonts w:ascii="Consolas" w:eastAsia="Times New Roman" w:hAnsi="Consolas" w:cs="Times New Roman"/>
          <w:color w:val="FFFFFF"/>
          <w:shd w:val="clear" w:color="auto" w:fill="333333"/>
        </w:rPr>
      </w:pPr>
      <w:r w:rsidRPr="00CF7DD1">
        <w:rPr>
          <w:rFonts w:ascii="Consolas" w:eastAsia="Times New Roman" w:hAnsi="Consolas" w:cs="Times New Roman"/>
          <w:color w:val="FCC28C"/>
        </w:rPr>
        <w:t>END</w:t>
      </w:r>
      <w:r w:rsidRPr="00CF7DD1">
        <w:rPr>
          <w:rFonts w:ascii="Consolas" w:eastAsia="Times New Roman" w:hAnsi="Consolas" w:cs="Times New Roman"/>
          <w:color w:val="FFFFFF"/>
          <w:shd w:val="clear" w:color="auto" w:fill="333333"/>
        </w:rPr>
        <w:t>;</w:t>
      </w:r>
    </w:p>
    <w:p w14:paraId="1266A896" w14:textId="3F25ED83" w:rsidR="00CF7DD1" w:rsidRDefault="00CF7DD1" w:rsidP="00CF7DD1">
      <w:pPr>
        <w:rPr>
          <w:rFonts w:ascii="Consolas" w:eastAsia="Times New Roman" w:hAnsi="Consolas" w:cs="Times New Roman"/>
          <w:color w:val="FFFFFF"/>
          <w:shd w:val="clear" w:color="auto" w:fill="333333"/>
        </w:rPr>
      </w:pPr>
      <w:r w:rsidRPr="00CF7DD1">
        <w:rPr>
          <w:rFonts w:ascii="Consolas" w:eastAsia="Times New Roman" w:hAnsi="Consolas" w:cs="Times New Roman"/>
          <w:color w:val="FFFFFF"/>
          <w:shd w:val="clear" w:color="auto" w:fill="333333"/>
        </w:rPr>
        <w:t>/</w:t>
      </w:r>
    </w:p>
    <w:p w14:paraId="2D159EC5" w14:textId="3178BFC9" w:rsidR="00CF7DD1" w:rsidRDefault="00CF7DD1" w:rsidP="00CF7DD1">
      <w:pPr>
        <w:rPr>
          <w:rFonts w:ascii="Consolas" w:eastAsia="Times New Roman" w:hAnsi="Consolas" w:cs="Times New Roman"/>
          <w:color w:val="FFFFFF"/>
          <w:shd w:val="clear" w:color="auto" w:fill="333333"/>
        </w:rPr>
      </w:pPr>
    </w:p>
    <w:p w14:paraId="0811BED7" w14:textId="77777777" w:rsidR="00CF7DD1" w:rsidRDefault="00CF7DD1" w:rsidP="00CF7DD1">
      <w:pPr>
        <w:pStyle w:val="Heading2"/>
        <w:shd w:val="clear" w:color="auto" w:fill="FFFFFF"/>
        <w:rPr>
          <w:rFonts w:ascii="Segoe UI" w:hAnsi="Segoe UI" w:cs="Segoe UI"/>
          <w:b w:val="0"/>
          <w:bCs w:val="0"/>
        </w:rPr>
      </w:pPr>
      <w:r>
        <w:rPr>
          <w:rFonts w:ascii="Segoe UI" w:hAnsi="Segoe UI" w:cs="Segoe UI"/>
          <w:b w:val="0"/>
          <w:bCs w:val="0"/>
        </w:rPr>
        <w:t>Introducing to PL/SQL function</w:t>
      </w:r>
    </w:p>
    <w:p w14:paraId="2BD304B1" w14:textId="77777777" w:rsidR="00CF7DD1" w:rsidRDefault="00CF7DD1" w:rsidP="00CF7DD1">
      <w:pPr>
        <w:pStyle w:val="Heading3Char"/>
        <w:shd w:val="clear" w:color="auto" w:fill="FFFFFF"/>
        <w:rPr>
          <w:rFonts w:ascii="Segoe UI" w:hAnsi="Segoe UI" w:cs="Segoe UI"/>
          <w:color w:val="000000"/>
        </w:rPr>
      </w:pPr>
      <w:r>
        <w:rPr>
          <w:rFonts w:ascii="Segoe UI" w:hAnsi="Segoe UI" w:cs="Segoe UI"/>
          <w:color w:val="000000"/>
        </w:rPr>
        <w:t>PL/SQL function is a named block that returns a value. A PL/SQL function is also known as a subroutine or a subprogram.</w:t>
      </w:r>
    </w:p>
    <w:p w14:paraId="3BE587F8" w14:textId="77777777" w:rsidR="00CA6A1A" w:rsidRDefault="00CA6A1A" w:rsidP="00CA6A1A">
      <w:pPr>
        <w:pStyle w:val="Heading2"/>
        <w:shd w:val="clear" w:color="auto" w:fill="FFFFFF"/>
        <w:rPr>
          <w:rFonts w:ascii="Segoe UI" w:hAnsi="Segoe UI" w:cs="Segoe UI"/>
          <w:b w:val="0"/>
          <w:bCs w:val="0"/>
        </w:rPr>
      </w:pPr>
      <w:r>
        <w:rPr>
          <w:rFonts w:ascii="Segoe UI" w:hAnsi="Segoe UI" w:cs="Segoe UI"/>
          <w:b w:val="0"/>
          <w:bCs w:val="0"/>
        </w:rPr>
        <w:t>Introducing to PL/SQL Cursor</w:t>
      </w:r>
    </w:p>
    <w:p w14:paraId="6F9E0A49"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When you work with Oracle database, you work with a complete set of rows returned from an </w:t>
      </w:r>
      <w:r>
        <w:rPr>
          <w:rStyle w:val="HTMLPreformattedChar"/>
          <w:rFonts w:ascii="var(--font-family-code)" w:eastAsiaTheme="minorHAnsi" w:hAnsi="var(--font-family-code)"/>
          <w:color w:val="000000"/>
        </w:rPr>
        <w:t>SELECT</w:t>
      </w:r>
      <w:r>
        <w:rPr>
          <w:rFonts w:ascii="Segoe UI" w:hAnsi="Segoe UI" w:cs="Segoe UI"/>
          <w:color w:val="000000"/>
        </w:rPr>
        <w:t> statement. However the application in some cases cannot work effectively with the entire result set, therefore, the database server needs to provide a mechanism for the application to work with one row or a subset of the result set at a time. As the result, Oracle created PL/SQL cursor to provide these extensions.</w:t>
      </w:r>
    </w:p>
    <w:p w14:paraId="1CFD8084"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A PL/SQL cursor is a pointer that points to the result set of an SQL query against database tables.</w:t>
      </w:r>
    </w:p>
    <w:p w14:paraId="4438144E" w14:textId="77777777" w:rsidR="00CA6A1A" w:rsidRDefault="00CA6A1A" w:rsidP="00CA6A1A">
      <w:pPr>
        <w:pStyle w:val="Heading2"/>
        <w:shd w:val="clear" w:color="auto" w:fill="FFFFFF"/>
        <w:rPr>
          <w:rFonts w:ascii="Segoe UI" w:hAnsi="Segoe UI" w:cs="Segoe UI"/>
          <w:b w:val="0"/>
          <w:bCs w:val="0"/>
        </w:rPr>
      </w:pPr>
      <w:r>
        <w:rPr>
          <w:rFonts w:ascii="Segoe UI" w:hAnsi="Segoe UI" w:cs="Segoe UI"/>
          <w:b w:val="0"/>
          <w:bCs w:val="0"/>
        </w:rPr>
        <w:lastRenderedPageBreak/>
        <w:t>Working with PL/SQL Cursor</w:t>
      </w:r>
    </w:p>
    <w:p w14:paraId="366FD1B3"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The following picture describes steps that you need to follow when you work with a PL/SQL cursor:</w:t>
      </w:r>
    </w:p>
    <w:p w14:paraId="7ACC7FF0" w14:textId="057D2AF5" w:rsidR="00CA6A1A" w:rsidRDefault="00CA6A1A" w:rsidP="00CA6A1A">
      <w:pPr>
        <w:shd w:val="clear" w:color="auto" w:fill="FFFFFF"/>
        <w:rPr>
          <w:rFonts w:ascii="Segoe UI" w:hAnsi="Segoe UI" w:cs="Segoe UI"/>
          <w:color w:val="000000"/>
        </w:rPr>
      </w:pPr>
      <w:r>
        <w:rPr>
          <w:rFonts w:ascii="Segoe UI" w:hAnsi="Segoe UI" w:cs="Segoe UI"/>
          <w:noProof/>
          <w:color w:val="0000FF"/>
        </w:rPr>
        <w:drawing>
          <wp:inline distT="0" distB="0" distL="0" distR="0" wp14:anchorId="30655E75" wp14:editId="0A554D25">
            <wp:extent cx="5302250" cy="1111250"/>
            <wp:effectExtent l="0" t="0" r="0" b="0"/>
            <wp:docPr id="38" name="Picture 38" descr="PL/SQL Curso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SQL Curso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2250" cy="1111250"/>
                    </a:xfrm>
                    <a:prstGeom prst="rect">
                      <a:avLst/>
                    </a:prstGeom>
                    <a:noFill/>
                    <a:ln>
                      <a:noFill/>
                    </a:ln>
                  </pic:spPr>
                </pic:pic>
              </a:graphicData>
            </a:graphic>
          </wp:inline>
        </w:drawing>
      </w:r>
      <w:r>
        <w:rPr>
          <w:rFonts w:ascii="Segoe UI" w:hAnsi="Segoe UI" w:cs="Segoe UI"/>
          <w:color w:val="000000"/>
        </w:rPr>
        <w:t>PL/SQL Cursor</w:t>
      </w:r>
    </w:p>
    <w:p w14:paraId="12551812"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Let’s examine each step in greater detail.</w:t>
      </w:r>
    </w:p>
    <w:p w14:paraId="65892402" w14:textId="77777777" w:rsidR="00CA6A1A" w:rsidRDefault="00CA6A1A" w:rsidP="00CA6A1A">
      <w:pPr>
        <w:pStyle w:val="Heading3"/>
        <w:shd w:val="clear" w:color="auto" w:fill="FFFFFF"/>
        <w:rPr>
          <w:rFonts w:ascii="Segoe UI" w:hAnsi="Segoe UI" w:cs="Segoe UI"/>
          <w:b w:val="0"/>
          <w:bCs w:val="0"/>
        </w:rPr>
      </w:pPr>
      <w:r>
        <w:rPr>
          <w:rFonts w:ascii="Segoe UI" w:hAnsi="Segoe UI" w:cs="Segoe UI"/>
          <w:b w:val="0"/>
          <w:bCs w:val="0"/>
        </w:rPr>
        <w:t>Declaring PL/SQL Cursor</w:t>
      </w:r>
    </w:p>
    <w:p w14:paraId="593746C7"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To use PL/SQL cursor, first you must declare it in the declaration section of </w:t>
      </w:r>
      <w:hyperlink r:id="rId46" w:tooltip="PL/SQL Block Structure" w:history="1">
        <w:r>
          <w:rPr>
            <w:rStyle w:val="hljs-comment"/>
            <w:rFonts w:ascii="Segoe UI" w:hAnsi="Segoe UI" w:cs="Segoe UI"/>
          </w:rPr>
          <w:t>PL/SQL block</w:t>
        </w:r>
      </w:hyperlink>
      <w:r>
        <w:rPr>
          <w:rFonts w:ascii="Segoe UI" w:hAnsi="Segoe UI" w:cs="Segoe UI"/>
          <w:color w:val="000000"/>
        </w:rPr>
        <w:t> or in a </w:t>
      </w:r>
      <w:hyperlink r:id="rId47" w:tooltip="PL/SQL Package" w:history="1">
        <w:r>
          <w:rPr>
            <w:rStyle w:val="hljs-comment"/>
            <w:rFonts w:ascii="Segoe UI" w:hAnsi="Segoe UI" w:cs="Segoe UI"/>
          </w:rPr>
          <w:t>package </w:t>
        </w:r>
      </w:hyperlink>
      <w:r>
        <w:rPr>
          <w:rFonts w:ascii="Segoe UI" w:hAnsi="Segoe UI" w:cs="Segoe UI"/>
          <w:color w:val="000000"/>
        </w:rPr>
        <w:t>as follows:</w:t>
      </w:r>
    </w:p>
    <w:p w14:paraId="38A32945"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CURSOR </w:t>
      </w:r>
      <w:proofErr w:type="spellStart"/>
      <w:r>
        <w:rPr>
          <w:rStyle w:val="HTMLPreformattedChar"/>
          <w:rFonts w:ascii="var(--font-family-code)" w:hAnsi="var(--font-family-code)"/>
          <w:color w:val="FFFFFF"/>
          <w:shd w:val="clear" w:color="auto" w:fill="333333"/>
        </w:rPr>
        <w:t>cursor_name</w:t>
      </w:r>
      <w:proofErr w:type="spellEnd"/>
      <w:r>
        <w:rPr>
          <w:rStyle w:val="HTMLPreformattedChar"/>
          <w:rFonts w:ascii="var(--font-family-code)" w:hAnsi="var(--font-family-code)"/>
          <w:color w:val="FFFFFF"/>
          <w:shd w:val="clear" w:color="auto" w:fill="333333"/>
        </w:rPr>
        <w:t xml:space="preserve"> [ ( [ parameter_1 [, parameter_2 ...] ) ]</w:t>
      </w:r>
    </w:p>
    <w:p w14:paraId="667301E6"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 RETURN </w:t>
      </w:r>
      <w:proofErr w:type="spellStart"/>
      <w:r>
        <w:rPr>
          <w:rStyle w:val="HTMLPreformattedChar"/>
          <w:rFonts w:ascii="var(--font-family-code)" w:hAnsi="var(--font-family-code)"/>
          <w:color w:val="FFFFFF"/>
          <w:shd w:val="clear" w:color="auto" w:fill="333333"/>
        </w:rPr>
        <w:t>return_specification</w:t>
      </w:r>
      <w:proofErr w:type="spellEnd"/>
      <w:r>
        <w:rPr>
          <w:rStyle w:val="HTMLPreformattedChar"/>
          <w:rFonts w:ascii="var(--font-family-code)" w:hAnsi="var(--font-family-code)"/>
          <w:color w:val="FFFFFF"/>
          <w:shd w:val="clear" w:color="auto" w:fill="333333"/>
        </w:rPr>
        <w:t xml:space="preserve"> ]</w:t>
      </w:r>
    </w:p>
    <w:p w14:paraId="651CB97B"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IS </w:t>
      </w:r>
      <w:proofErr w:type="spellStart"/>
      <w:r>
        <w:rPr>
          <w:rStyle w:val="HTMLPreformattedChar"/>
          <w:rFonts w:ascii="var(--font-family-code)" w:hAnsi="var(--font-family-code)"/>
          <w:color w:val="FFFFFF"/>
          <w:shd w:val="clear" w:color="auto" w:fill="333333"/>
        </w:rPr>
        <w:t>sql_select_statements</w:t>
      </w:r>
      <w:proofErr w:type="spellEnd"/>
    </w:p>
    <w:p w14:paraId="1A04973A"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[FOR </w:t>
      </w:r>
      <w:r>
        <w:rPr>
          <w:rStyle w:val="HTMLCode"/>
          <w:rFonts w:ascii="var(--font-family-code)" w:hAnsi="var(--font-family-code)"/>
          <w:color w:val="FCC28C"/>
          <w:shd w:val="clear" w:color="auto" w:fill="333333"/>
        </w:rPr>
        <w:t>UPDATE</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OF</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column_list</w:t>
      </w:r>
      <w:proofErr w:type="spellEnd"/>
      <w:r>
        <w:rPr>
          <w:rStyle w:val="HTMLPreformattedChar"/>
          <w:rFonts w:ascii="var(--font-family-code)" w:hAnsi="var(--font-family-code)"/>
          <w:color w:val="FFFFFF"/>
          <w:shd w:val="clear" w:color="auto" w:fill="333333"/>
        </w:rPr>
        <w:t>]];</w:t>
      </w:r>
    </w:p>
    <w:p w14:paraId="3D2A42FE"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1958E996" w14:textId="77777777" w:rsidR="00CA6A1A" w:rsidRDefault="00CA6A1A" w:rsidP="00CA6A1A">
      <w:pPr>
        <w:numPr>
          <w:ilvl w:val="0"/>
          <w:numId w:val="1"/>
        </w:numPr>
        <w:shd w:val="clear" w:color="auto" w:fill="FFFFFF"/>
        <w:spacing w:before="100" w:beforeAutospacing="1" w:after="100" w:afterAutospacing="1" w:line="240" w:lineRule="auto"/>
        <w:rPr>
          <w:rFonts w:ascii="Segoe UI" w:hAnsi="Segoe UI" w:cs="Segoe UI"/>
          <w:color w:val="000000"/>
          <w:sz w:val="24"/>
          <w:szCs w:val="24"/>
        </w:rPr>
      </w:pPr>
      <w:r>
        <w:rPr>
          <w:rFonts w:ascii="Segoe UI" w:hAnsi="Segoe UI" w:cs="Segoe UI"/>
          <w:color w:val="000000"/>
        </w:rPr>
        <w:t>First, you declare the name of the cursor </w:t>
      </w:r>
      <w:proofErr w:type="spellStart"/>
      <w:r>
        <w:rPr>
          <w:rStyle w:val="HTMLPreformattedChar"/>
          <w:rFonts w:ascii="var(--font-family-code)" w:eastAsiaTheme="minorHAnsi" w:hAnsi="var(--font-family-code)"/>
          <w:color w:val="000000"/>
        </w:rPr>
        <w:t>cursor_name</w:t>
      </w:r>
      <w:r>
        <w:rPr>
          <w:rFonts w:ascii="Segoe UI" w:hAnsi="Segoe UI" w:cs="Segoe UI"/>
          <w:color w:val="000000"/>
        </w:rPr>
        <w:t>after</w:t>
      </w:r>
      <w:proofErr w:type="spellEnd"/>
      <w:r>
        <w:rPr>
          <w:rFonts w:ascii="Segoe UI" w:hAnsi="Segoe UI" w:cs="Segoe UI"/>
          <w:color w:val="000000"/>
        </w:rPr>
        <w:t xml:space="preserve"> the </w:t>
      </w:r>
      <w:r>
        <w:rPr>
          <w:rStyle w:val="HTMLPreformattedChar"/>
          <w:rFonts w:ascii="var(--font-family-code)" w:eastAsiaTheme="minorHAnsi" w:hAnsi="var(--font-family-code)"/>
          <w:color w:val="000000"/>
        </w:rPr>
        <w:t>CURSOR </w:t>
      </w:r>
      <w:r>
        <w:rPr>
          <w:rFonts w:ascii="Segoe UI" w:hAnsi="Segoe UI" w:cs="Segoe UI"/>
          <w:color w:val="000000"/>
        </w:rPr>
        <w:t>keyword. The name of the cursor can have up to 30 characters in length and follows the naming rules of identifiers in PL/SQL. It is important to note that cursor’s name is not a </w:t>
      </w:r>
      <w:hyperlink r:id="rId48" w:tooltip="PL/SQL Variables" w:history="1">
        <w:r>
          <w:rPr>
            <w:rStyle w:val="hljs-comment"/>
            <w:rFonts w:ascii="Segoe UI" w:hAnsi="Segoe UI" w:cs="Segoe UI"/>
          </w:rPr>
          <w:t>variable </w:t>
        </w:r>
      </w:hyperlink>
      <w:r>
        <w:rPr>
          <w:rFonts w:ascii="Segoe UI" w:hAnsi="Segoe UI" w:cs="Segoe UI"/>
          <w:color w:val="000000"/>
        </w:rPr>
        <w:t>so you cannot use it as a variable such as assigning it to other cursor or using it in an expression. The  </w:t>
      </w:r>
      <w:r>
        <w:rPr>
          <w:rStyle w:val="HTMLPreformattedChar"/>
          <w:rFonts w:ascii="var(--font-family-code)" w:eastAsiaTheme="minorHAnsi" w:hAnsi="var(--font-family-code)"/>
          <w:color w:val="000000"/>
        </w:rPr>
        <w:t>parameter1</w:t>
      </w:r>
      <w:r>
        <w:rPr>
          <w:rStyle w:val="Hyperlink"/>
          <w:rFonts w:ascii="Segoe UI" w:hAnsi="Segoe UI" w:cs="Segoe UI"/>
          <w:color w:val="000000"/>
        </w:rPr>
        <w:t>,</w:t>
      </w:r>
      <w:r>
        <w:rPr>
          <w:rFonts w:ascii="Segoe UI" w:hAnsi="Segoe UI" w:cs="Segoe UI"/>
          <w:color w:val="000000"/>
        </w:rPr>
        <w:t> </w:t>
      </w:r>
      <w:r>
        <w:rPr>
          <w:rStyle w:val="HTMLPreformattedChar"/>
          <w:rFonts w:ascii="var(--font-family-code)" w:eastAsiaTheme="minorHAnsi" w:hAnsi="var(--font-family-code)"/>
          <w:color w:val="000000"/>
        </w:rPr>
        <w:t>parameter2</w:t>
      </w:r>
      <w:r>
        <w:rPr>
          <w:rFonts w:ascii="Segoe UI" w:hAnsi="Segoe UI" w:cs="Segoe UI"/>
          <w:color w:val="000000"/>
        </w:rPr>
        <w:t>… are optional elements in the cursor declaration. These parameters allow you to pass arguments into the cursor. The </w:t>
      </w:r>
      <w:r>
        <w:rPr>
          <w:rStyle w:val="HTMLPreformattedChar"/>
          <w:rFonts w:ascii="var(--font-family-code)" w:eastAsiaTheme="minorHAnsi" w:hAnsi="var(--font-family-code)"/>
          <w:color w:val="000000"/>
        </w:rPr>
        <w:t xml:space="preserve">RETURN </w:t>
      </w:r>
      <w:proofErr w:type="spellStart"/>
      <w:r>
        <w:rPr>
          <w:rStyle w:val="HTMLPreformattedChar"/>
          <w:rFonts w:ascii="var(--font-family-code)" w:eastAsiaTheme="minorHAnsi" w:hAnsi="var(--font-family-code)"/>
          <w:color w:val="000000"/>
        </w:rPr>
        <w:t>return_specification</w:t>
      </w:r>
      <w:proofErr w:type="spellEnd"/>
      <w:r>
        <w:rPr>
          <w:rFonts w:ascii="Segoe UI" w:hAnsi="Segoe UI" w:cs="Segoe UI"/>
          <w:color w:val="000000"/>
        </w:rPr>
        <w:t> is also an optional part.</w:t>
      </w:r>
    </w:p>
    <w:p w14:paraId="0305D4C5" w14:textId="77777777" w:rsidR="00CA6A1A" w:rsidRDefault="00CA6A1A" w:rsidP="00CA6A1A">
      <w:pPr>
        <w:numPr>
          <w:ilvl w:val="0"/>
          <w:numId w:val="1"/>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Second, you specify a valid SQL statement that returns a result set where the cursor points to.</w:t>
      </w:r>
    </w:p>
    <w:p w14:paraId="11C042AA" w14:textId="77777777" w:rsidR="00CA6A1A" w:rsidRDefault="00CA6A1A" w:rsidP="00CA6A1A">
      <w:pPr>
        <w:numPr>
          <w:ilvl w:val="0"/>
          <w:numId w:val="1"/>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Third, you can indicate a list of columns that you want to update after the </w:t>
      </w:r>
      <w:r>
        <w:rPr>
          <w:rStyle w:val="HTMLPreformattedChar"/>
          <w:rFonts w:ascii="var(--font-family-code)" w:eastAsiaTheme="minorHAnsi" w:hAnsi="var(--font-family-code)"/>
          <w:color w:val="000000"/>
        </w:rPr>
        <w:t>FOR UPDATE OF</w:t>
      </w:r>
      <w:r>
        <w:rPr>
          <w:rFonts w:ascii="Segoe UI" w:hAnsi="Segoe UI" w:cs="Segoe UI"/>
          <w:color w:val="000000"/>
        </w:rPr>
        <w:t>. This part is optional so you can omit it in the </w:t>
      </w:r>
      <w:r>
        <w:rPr>
          <w:rStyle w:val="HTMLPreformattedChar"/>
          <w:rFonts w:ascii="var(--font-family-code)" w:eastAsiaTheme="minorHAnsi" w:hAnsi="var(--font-family-code)"/>
          <w:color w:val="000000"/>
        </w:rPr>
        <w:t>CURSOR</w:t>
      </w:r>
      <w:r>
        <w:rPr>
          <w:rFonts w:ascii="Segoe UI" w:hAnsi="Segoe UI" w:cs="Segoe UI"/>
          <w:color w:val="000000"/>
        </w:rPr>
        <w:t> declaration.</w:t>
      </w:r>
    </w:p>
    <w:p w14:paraId="17CA36F9"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Here is an example of declaring a cursor:</w:t>
      </w:r>
    </w:p>
    <w:p w14:paraId="43ABB650"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CURSOR </w:t>
      </w:r>
      <w:proofErr w:type="spellStart"/>
      <w:r>
        <w:rPr>
          <w:rStyle w:val="HTMLPreformattedChar"/>
          <w:rFonts w:ascii="var(--font-family-code)" w:hAnsi="var(--font-family-code)"/>
          <w:color w:val="FFFFFF"/>
          <w:shd w:val="clear" w:color="auto" w:fill="333333"/>
        </w:rPr>
        <w:t>cur_chief</w:t>
      </w:r>
      <w:proofErr w:type="spellEnd"/>
    </w:p>
    <w:p w14:paraId="2D7DFC52"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IS</w:t>
      </w:r>
    </w:p>
    <w:p w14:paraId="5545A6C9"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SELECT</w:t>
      </w:r>
    </w:p>
    <w:p w14:paraId="6C1C546B"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first_name</w:t>
      </w:r>
      <w:proofErr w:type="spellEnd"/>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last_name</w:t>
      </w:r>
      <w:proofErr w:type="spellEnd"/>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department_name</w:t>
      </w:r>
      <w:proofErr w:type="spellEnd"/>
    </w:p>
    <w:p w14:paraId="15DF8030"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lastRenderedPageBreak/>
        <w:t xml:space="preserve">  </w:t>
      </w:r>
      <w:r>
        <w:rPr>
          <w:rStyle w:val="HTMLCode"/>
          <w:rFonts w:ascii="var(--font-family-code)" w:hAnsi="var(--font-family-code)"/>
          <w:color w:val="FCC28C"/>
          <w:shd w:val="clear" w:color="auto" w:fill="333333"/>
        </w:rPr>
        <w:t>FROM</w:t>
      </w:r>
    </w:p>
    <w:p w14:paraId="3A4579E5"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employees e</w:t>
      </w:r>
    </w:p>
    <w:p w14:paraId="16621279"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INNER</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JOIN</w:t>
      </w:r>
      <w:r>
        <w:rPr>
          <w:rStyle w:val="HTMLPreformattedChar"/>
          <w:rFonts w:ascii="var(--font-family-code)" w:hAnsi="var(--font-family-code)"/>
          <w:color w:val="FFFFFF"/>
          <w:shd w:val="clear" w:color="auto" w:fill="333333"/>
        </w:rPr>
        <w:t xml:space="preserve"> departments d </w:t>
      </w:r>
      <w:r>
        <w:rPr>
          <w:rStyle w:val="HTMLCode"/>
          <w:rFonts w:ascii="var(--font-family-code)" w:hAnsi="var(--font-family-code)"/>
          <w:color w:val="FCC28C"/>
          <w:shd w:val="clear" w:color="auto" w:fill="333333"/>
        </w:rPr>
        <w:t>ON</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d.manager_id</w:t>
      </w:r>
      <w:proofErr w:type="spellEnd"/>
      <w:r>
        <w:rPr>
          <w:rStyle w:val="HTMLPreformattedChar"/>
          <w:rFonts w:ascii="var(--font-family-code)" w:hAnsi="var(--font-family-code)"/>
          <w:color w:val="FFFFFF"/>
          <w:shd w:val="clear" w:color="auto" w:fill="333333"/>
        </w:rPr>
        <w:t xml:space="preserve"> = </w:t>
      </w:r>
      <w:proofErr w:type="spellStart"/>
      <w:r>
        <w:rPr>
          <w:rStyle w:val="HTMLPreformattedChar"/>
          <w:rFonts w:ascii="var(--font-family-code)" w:hAnsi="var(--font-family-code)"/>
          <w:color w:val="FFFFFF"/>
          <w:shd w:val="clear" w:color="auto" w:fill="333333"/>
        </w:rPr>
        <w:t>e.employee_id</w:t>
      </w:r>
      <w:proofErr w:type="spellEnd"/>
      <w:r>
        <w:rPr>
          <w:rStyle w:val="HTMLPreformattedChar"/>
          <w:rFonts w:ascii="var(--font-family-code)" w:hAnsi="var(--font-family-code)"/>
          <w:color w:val="FFFFFF"/>
          <w:shd w:val="clear" w:color="auto" w:fill="333333"/>
        </w:rPr>
        <w:t>;</w:t>
      </w:r>
    </w:p>
    <w:p w14:paraId="4B6B5BFC"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70B4BCF1" w14:textId="77777777" w:rsidR="00CA6A1A" w:rsidRDefault="00CA6A1A" w:rsidP="00CA6A1A">
      <w:pPr>
        <w:pStyle w:val="Heading3Char"/>
        <w:shd w:val="clear" w:color="auto" w:fill="FFFFFF"/>
        <w:rPr>
          <w:rFonts w:ascii="Segoe UI" w:hAnsi="Segoe UI" w:cs="Segoe UI"/>
          <w:color w:val="000000"/>
          <w:sz w:val="24"/>
          <w:szCs w:val="24"/>
        </w:rPr>
      </w:pPr>
      <w:r>
        <w:rPr>
          <w:rFonts w:ascii="Segoe UI" w:hAnsi="Segoe UI" w:cs="Segoe UI"/>
          <w:color w:val="000000"/>
        </w:rPr>
        <w:t>We retrieved data from employees and departments tables using the </w:t>
      </w:r>
      <w:proofErr w:type="spellStart"/>
      <w:r>
        <w:rPr>
          <w:rStyle w:val="HTMLPreformattedChar"/>
          <w:rFonts w:ascii="var(--font-family-code)" w:eastAsiaTheme="minorHAnsi" w:hAnsi="var(--font-family-code)"/>
          <w:color w:val="000000"/>
        </w:rPr>
        <w:t>SELECT</w:t>
      </w:r>
      <w:r>
        <w:rPr>
          <w:rFonts w:ascii="Segoe UI" w:hAnsi="Segoe UI" w:cs="Segoe UI"/>
          <w:color w:val="000000"/>
        </w:rPr>
        <w:t>with</w:t>
      </w:r>
      <w:proofErr w:type="spellEnd"/>
      <w:r>
        <w:rPr>
          <w:rFonts w:ascii="Segoe UI" w:hAnsi="Segoe UI" w:cs="Segoe UI"/>
          <w:color w:val="000000"/>
        </w:rPr>
        <w:t xml:space="preserve"> the INNER JOIN clause and set the </w:t>
      </w:r>
      <w:proofErr w:type="spellStart"/>
      <w:r>
        <w:rPr>
          <w:rStyle w:val="HTMLPreformattedChar"/>
          <w:rFonts w:ascii="var(--font-family-code)" w:eastAsiaTheme="minorHAnsi" w:hAnsi="var(--font-family-code)"/>
          <w:color w:val="000000"/>
        </w:rPr>
        <w:t>cur_chief</w:t>
      </w:r>
      <w:proofErr w:type="spellEnd"/>
      <w:r>
        <w:rPr>
          <w:rFonts w:ascii="Segoe UI" w:hAnsi="Segoe UI" w:cs="Segoe UI"/>
          <w:color w:val="000000"/>
        </w:rPr>
        <w:t> cursor to this result set.</w:t>
      </w:r>
    </w:p>
    <w:p w14:paraId="60C1670E" w14:textId="77777777" w:rsidR="00CA6A1A" w:rsidRDefault="00CA6A1A" w:rsidP="00CA6A1A">
      <w:pPr>
        <w:pStyle w:val="Heading3"/>
        <w:shd w:val="clear" w:color="auto" w:fill="FFFFFF"/>
        <w:rPr>
          <w:rFonts w:ascii="Segoe UI" w:hAnsi="Segoe UI" w:cs="Segoe UI"/>
          <w:b w:val="0"/>
          <w:bCs w:val="0"/>
        </w:rPr>
      </w:pPr>
      <w:r>
        <w:rPr>
          <w:rFonts w:ascii="Segoe UI" w:hAnsi="Segoe UI" w:cs="Segoe UI"/>
          <w:b w:val="0"/>
          <w:bCs w:val="0"/>
        </w:rPr>
        <w:t>Opening a PL/SQL Cursor</w:t>
      </w:r>
    </w:p>
    <w:p w14:paraId="769B6783"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After declaring a cursor, you can open it by using the following syntax:</w:t>
      </w:r>
    </w:p>
    <w:p w14:paraId="42DF0E37"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OPEN </w:t>
      </w:r>
      <w:proofErr w:type="spellStart"/>
      <w:r>
        <w:rPr>
          <w:rStyle w:val="HTMLPreformattedChar"/>
          <w:rFonts w:ascii="var(--font-family-code)" w:hAnsi="var(--font-family-code)"/>
          <w:color w:val="FFFFFF"/>
          <w:shd w:val="clear" w:color="auto" w:fill="333333"/>
        </w:rPr>
        <w:t>cursor_name</w:t>
      </w:r>
      <w:proofErr w:type="spellEnd"/>
      <w:r>
        <w:rPr>
          <w:rStyle w:val="HTMLPreformattedChar"/>
          <w:rFonts w:ascii="var(--font-family-code)" w:hAnsi="var(--font-family-code)"/>
          <w:color w:val="FFFFFF"/>
          <w:shd w:val="clear" w:color="auto" w:fill="333333"/>
        </w:rPr>
        <w:t xml:space="preserve"> [ ( argument_1 [, argument_2 ...] ) ];</w:t>
      </w:r>
    </w:p>
    <w:p w14:paraId="0231371D"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351C12ED" w14:textId="77777777" w:rsidR="00CA6A1A" w:rsidRDefault="00CA6A1A" w:rsidP="00CA6A1A">
      <w:pPr>
        <w:pStyle w:val="Heading3Char"/>
        <w:shd w:val="clear" w:color="auto" w:fill="FFFFFF"/>
        <w:rPr>
          <w:rFonts w:ascii="Segoe UI" w:hAnsi="Segoe UI" w:cs="Segoe UI"/>
          <w:color w:val="000000"/>
          <w:sz w:val="24"/>
          <w:szCs w:val="24"/>
        </w:rPr>
      </w:pPr>
      <w:r>
        <w:rPr>
          <w:rFonts w:ascii="Segoe UI" w:hAnsi="Segoe UI" w:cs="Segoe UI"/>
          <w:color w:val="000000"/>
        </w:rPr>
        <w:t>You have to specify the cursor’s name </w:t>
      </w:r>
      <w:proofErr w:type="spellStart"/>
      <w:r>
        <w:rPr>
          <w:rStyle w:val="HTMLPreformattedChar"/>
          <w:rFonts w:ascii="var(--font-family-code)" w:eastAsiaTheme="minorHAnsi" w:hAnsi="var(--font-family-code)"/>
          <w:color w:val="000000"/>
        </w:rPr>
        <w:t>cursor_name</w:t>
      </w:r>
      <w:r>
        <w:rPr>
          <w:rFonts w:ascii="Segoe UI" w:hAnsi="Segoe UI" w:cs="Segoe UI"/>
          <w:color w:val="000000"/>
        </w:rPr>
        <w:t>after</w:t>
      </w:r>
      <w:proofErr w:type="spellEnd"/>
      <w:r>
        <w:rPr>
          <w:rFonts w:ascii="Segoe UI" w:hAnsi="Segoe UI" w:cs="Segoe UI"/>
          <w:color w:val="000000"/>
        </w:rPr>
        <w:t xml:space="preserve"> the keyword </w:t>
      </w:r>
      <w:r>
        <w:rPr>
          <w:rStyle w:val="HTMLPreformattedChar"/>
          <w:rFonts w:ascii="var(--font-family-code)" w:eastAsiaTheme="minorHAnsi" w:hAnsi="var(--font-family-code)"/>
          <w:color w:val="000000"/>
        </w:rPr>
        <w:t>OPEN</w:t>
      </w:r>
      <w:r>
        <w:rPr>
          <w:rFonts w:ascii="Segoe UI" w:hAnsi="Segoe UI" w:cs="Segoe UI"/>
          <w:color w:val="000000"/>
        </w:rPr>
        <w:t>. If the cursor was defined with a parameter list, you need to pass corresponding arguments to the cursor.</w:t>
      </w:r>
    </w:p>
    <w:p w14:paraId="110EDB34"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When you </w:t>
      </w:r>
      <w:r>
        <w:rPr>
          <w:rStyle w:val="HTMLPreformattedChar"/>
          <w:rFonts w:ascii="var(--font-family-code)" w:eastAsiaTheme="minorHAnsi" w:hAnsi="var(--font-family-code)"/>
          <w:color w:val="000000"/>
        </w:rPr>
        <w:t>OPEN</w:t>
      </w:r>
      <w:r>
        <w:rPr>
          <w:rFonts w:ascii="Segoe UI" w:hAnsi="Segoe UI" w:cs="Segoe UI"/>
          <w:color w:val="000000"/>
        </w:rPr>
        <w:t> the cursor, PL/SQL executes the </w:t>
      </w:r>
      <w:r>
        <w:rPr>
          <w:rStyle w:val="HTMLPreformattedChar"/>
          <w:rFonts w:ascii="var(--font-family-code)" w:eastAsiaTheme="minorHAnsi" w:hAnsi="var(--font-family-code)"/>
          <w:color w:val="000000"/>
        </w:rPr>
        <w:t>SELECT</w:t>
      </w:r>
      <w:r>
        <w:rPr>
          <w:rFonts w:ascii="Segoe UI" w:hAnsi="Segoe UI" w:cs="Segoe UI"/>
          <w:color w:val="000000"/>
        </w:rPr>
        <w:t> statement and identifies the active result set. Notice that the </w:t>
      </w:r>
      <w:proofErr w:type="spellStart"/>
      <w:r>
        <w:rPr>
          <w:rStyle w:val="HTMLPreformattedChar"/>
          <w:rFonts w:ascii="var(--font-family-code)" w:eastAsiaTheme="minorHAnsi" w:hAnsi="var(--font-family-code)"/>
          <w:color w:val="000000"/>
        </w:rPr>
        <w:t>OPEN</w:t>
      </w:r>
      <w:r>
        <w:rPr>
          <w:rFonts w:ascii="Segoe UI" w:hAnsi="Segoe UI" w:cs="Segoe UI"/>
          <w:color w:val="000000"/>
        </w:rPr>
        <w:t>action</w:t>
      </w:r>
      <w:proofErr w:type="spellEnd"/>
      <w:r>
        <w:rPr>
          <w:rFonts w:ascii="Segoe UI" w:hAnsi="Segoe UI" w:cs="Segoe UI"/>
          <w:color w:val="000000"/>
        </w:rPr>
        <w:t xml:space="preserve"> does not actually retrieve records from the database. It happens in the </w:t>
      </w:r>
      <w:proofErr w:type="spellStart"/>
      <w:r>
        <w:rPr>
          <w:rStyle w:val="HTMLPreformattedChar"/>
          <w:rFonts w:ascii="var(--font-family-code)" w:eastAsiaTheme="minorHAnsi" w:hAnsi="var(--font-family-code)"/>
          <w:color w:val="000000"/>
        </w:rPr>
        <w:t>FETCH</w:t>
      </w:r>
      <w:r>
        <w:rPr>
          <w:rFonts w:ascii="Segoe UI" w:hAnsi="Segoe UI" w:cs="Segoe UI"/>
          <w:color w:val="000000"/>
        </w:rPr>
        <w:t>step</w:t>
      </w:r>
      <w:proofErr w:type="spellEnd"/>
      <w:r>
        <w:rPr>
          <w:rFonts w:ascii="Segoe UI" w:hAnsi="Segoe UI" w:cs="Segoe UI"/>
          <w:color w:val="000000"/>
        </w:rPr>
        <w:t>. If the cursor was declared with the </w:t>
      </w:r>
      <w:r>
        <w:rPr>
          <w:rStyle w:val="HTMLPreformattedChar"/>
          <w:rFonts w:ascii="var(--font-family-code)" w:eastAsiaTheme="minorHAnsi" w:hAnsi="var(--font-family-code)"/>
          <w:color w:val="000000"/>
        </w:rPr>
        <w:t>FOR UPDATE</w:t>
      </w:r>
      <w:r>
        <w:rPr>
          <w:rFonts w:ascii="Segoe UI" w:hAnsi="Segoe UI" w:cs="Segoe UI"/>
          <w:color w:val="000000"/>
        </w:rPr>
        <w:t> clause, PL/SQL locks all the records in the result set.</w:t>
      </w:r>
    </w:p>
    <w:p w14:paraId="01FC20DA"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We can open the </w:t>
      </w:r>
      <w:proofErr w:type="spellStart"/>
      <w:r>
        <w:rPr>
          <w:rStyle w:val="HTMLPreformattedChar"/>
          <w:rFonts w:ascii="var(--font-family-code)" w:eastAsiaTheme="minorHAnsi" w:hAnsi="var(--font-family-code)"/>
          <w:color w:val="000000"/>
        </w:rPr>
        <w:t>cur_chief</w:t>
      </w:r>
      <w:r>
        <w:rPr>
          <w:rFonts w:ascii="Segoe UI" w:hAnsi="Segoe UI" w:cs="Segoe UI"/>
          <w:color w:val="000000"/>
        </w:rPr>
        <w:t>cursor</w:t>
      </w:r>
      <w:proofErr w:type="spellEnd"/>
      <w:r>
        <w:rPr>
          <w:rFonts w:ascii="Segoe UI" w:hAnsi="Segoe UI" w:cs="Segoe UI"/>
          <w:color w:val="000000"/>
        </w:rPr>
        <w:t> as follows:</w:t>
      </w:r>
    </w:p>
    <w:p w14:paraId="4084FF32"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OPEN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w:t>
      </w:r>
    </w:p>
    <w:p w14:paraId="493EFD41"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10867A29" w14:textId="77777777" w:rsidR="00CA6A1A" w:rsidRDefault="00CA6A1A" w:rsidP="00CA6A1A">
      <w:pPr>
        <w:pStyle w:val="Heading3"/>
        <w:shd w:val="clear" w:color="auto" w:fill="FFFFFF"/>
        <w:rPr>
          <w:rFonts w:ascii="Segoe UI" w:hAnsi="Segoe UI" w:cs="Segoe UI"/>
          <w:b w:val="0"/>
          <w:bCs w:val="0"/>
        </w:rPr>
      </w:pPr>
      <w:r>
        <w:rPr>
          <w:rFonts w:ascii="Segoe UI" w:hAnsi="Segoe UI" w:cs="Segoe UI"/>
          <w:b w:val="0"/>
          <w:bCs w:val="0"/>
        </w:rPr>
        <w:t>Fetching Records from PL/SQL Cursor</w:t>
      </w:r>
    </w:p>
    <w:p w14:paraId="12093EAE"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Once the cursor is open, you can fetch data from the cursor into a </w:t>
      </w:r>
      <w:hyperlink r:id="rId49" w:tooltip="PL/SQL Record" w:history="1">
        <w:r>
          <w:rPr>
            <w:rStyle w:val="hljs-comment"/>
            <w:rFonts w:ascii="Segoe UI" w:hAnsi="Segoe UI" w:cs="Segoe UI"/>
          </w:rPr>
          <w:t>record </w:t>
        </w:r>
      </w:hyperlink>
      <w:r>
        <w:rPr>
          <w:rFonts w:ascii="Segoe UI" w:hAnsi="Segoe UI" w:cs="Segoe UI"/>
          <w:color w:val="000000"/>
        </w:rPr>
        <w:t>that has the same structure as the cursor. Instead of fetching data into a record, you can also fetch data from the cursor to a list of </w:t>
      </w:r>
      <w:hyperlink r:id="rId50" w:tooltip="PL/SQL variables" w:history="1">
        <w:r>
          <w:rPr>
            <w:rStyle w:val="hljs-comment"/>
            <w:rFonts w:ascii="Segoe UI" w:hAnsi="Segoe UI" w:cs="Segoe UI"/>
          </w:rPr>
          <w:t>variables</w:t>
        </w:r>
      </w:hyperlink>
      <w:r>
        <w:rPr>
          <w:rFonts w:ascii="Segoe UI" w:hAnsi="Segoe UI" w:cs="Segoe UI"/>
          <w:color w:val="000000"/>
        </w:rPr>
        <w:t>.</w:t>
      </w:r>
    </w:p>
    <w:p w14:paraId="07B64D24"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The fetch action retrieves data and fills the record or the variable list. You can manipulate this data in memory. You can fetch the data until there is no record found in active result set.</w:t>
      </w:r>
    </w:p>
    <w:p w14:paraId="77BA0CD5"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The syntax of </w:t>
      </w:r>
      <w:proofErr w:type="spellStart"/>
      <w:r>
        <w:rPr>
          <w:rStyle w:val="HTMLPreformattedChar"/>
          <w:rFonts w:ascii="var(--font-family-code)" w:eastAsiaTheme="minorHAnsi" w:hAnsi="var(--font-family-code)"/>
          <w:color w:val="000000"/>
        </w:rPr>
        <w:t>FETCH</w:t>
      </w:r>
      <w:r>
        <w:rPr>
          <w:rFonts w:ascii="Segoe UI" w:hAnsi="Segoe UI" w:cs="Segoe UI"/>
          <w:color w:val="000000"/>
        </w:rPr>
        <w:t>is</w:t>
      </w:r>
      <w:proofErr w:type="spellEnd"/>
      <w:r>
        <w:rPr>
          <w:rFonts w:ascii="Segoe UI" w:hAnsi="Segoe UI" w:cs="Segoe UI"/>
          <w:color w:val="000000"/>
        </w:rPr>
        <w:t xml:space="preserve"> as follows:</w:t>
      </w:r>
    </w:p>
    <w:p w14:paraId="378B2E68"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FETCH </w:t>
      </w:r>
      <w:proofErr w:type="spellStart"/>
      <w:r>
        <w:rPr>
          <w:rStyle w:val="HTMLPreformattedChar"/>
          <w:rFonts w:ascii="var(--font-family-code)" w:hAnsi="var(--font-family-code)"/>
          <w:color w:val="FFFFFF"/>
          <w:shd w:val="clear" w:color="auto" w:fill="333333"/>
        </w:rPr>
        <w:t>cursor_name</w:t>
      </w:r>
      <w:proofErr w:type="spellEnd"/>
      <w:r>
        <w:rPr>
          <w:rStyle w:val="HTMLPreformattedChar"/>
          <w:rFonts w:ascii="var(--font-family-code)" w:hAnsi="var(--font-family-code)"/>
          <w:color w:val="FFFFFF"/>
          <w:shd w:val="clear" w:color="auto" w:fill="333333"/>
        </w:rPr>
        <w:t xml:space="preserve"> INTO record or variables</w:t>
      </w:r>
    </w:p>
    <w:p w14:paraId="71801C54"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5ACBA678" w14:textId="77777777" w:rsidR="00CA6A1A" w:rsidRDefault="00CA6A1A" w:rsidP="00CA6A1A">
      <w:pPr>
        <w:pStyle w:val="Heading3Char"/>
        <w:shd w:val="clear" w:color="auto" w:fill="FFFFFF"/>
        <w:rPr>
          <w:rFonts w:ascii="Segoe UI" w:hAnsi="Segoe UI" w:cs="Segoe UI"/>
          <w:color w:val="000000"/>
          <w:sz w:val="24"/>
          <w:szCs w:val="24"/>
        </w:rPr>
      </w:pPr>
      <w:r>
        <w:rPr>
          <w:rFonts w:ascii="Segoe UI" w:hAnsi="Segoe UI" w:cs="Segoe UI"/>
          <w:color w:val="000000"/>
        </w:rPr>
        <w:lastRenderedPageBreak/>
        <w:t>You can test the cursor’s attribute </w:t>
      </w:r>
      <w:r>
        <w:rPr>
          <w:rStyle w:val="HTMLPreformattedChar"/>
          <w:rFonts w:ascii="var(--font-family-code)" w:eastAsiaTheme="minorHAnsi" w:hAnsi="var(--font-family-code)"/>
          <w:color w:val="000000"/>
        </w:rPr>
        <w:t>%FOUND</w:t>
      </w:r>
      <w:r>
        <w:rPr>
          <w:rFonts w:ascii="Segoe UI" w:hAnsi="Segoe UI" w:cs="Segoe UI"/>
          <w:color w:val="000000"/>
        </w:rPr>
        <w:t> or </w:t>
      </w:r>
      <w:r>
        <w:rPr>
          <w:rStyle w:val="HTMLPreformattedChar"/>
          <w:rFonts w:ascii="var(--font-family-code)" w:eastAsiaTheme="minorHAnsi" w:hAnsi="var(--font-family-code)"/>
          <w:color w:val="000000"/>
        </w:rPr>
        <w:t>%NOTFOUND</w:t>
      </w:r>
      <w:r>
        <w:rPr>
          <w:rFonts w:ascii="Segoe UI" w:hAnsi="Segoe UI" w:cs="Segoe UI"/>
          <w:color w:val="000000"/>
        </w:rPr>
        <w:t> to check if the fetch against the cursor is succeeded. The cursor has more  attributes that we will cover in the next section.</w:t>
      </w:r>
    </w:p>
    <w:p w14:paraId="51BE2F6C"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We can use </w:t>
      </w:r>
      <w:hyperlink r:id="rId51" w:tooltip="PL/SQL LOOP Statement" w:history="1">
        <w:r>
          <w:rPr>
            <w:rStyle w:val="hljs-comment"/>
            <w:rFonts w:ascii="Segoe UI" w:hAnsi="Segoe UI" w:cs="Segoe UI"/>
          </w:rPr>
          <w:t>PL/SQL LOOP statement</w:t>
        </w:r>
      </w:hyperlink>
      <w:r>
        <w:rPr>
          <w:rFonts w:ascii="Segoe UI" w:hAnsi="Segoe UI" w:cs="Segoe UI"/>
          <w:color w:val="000000"/>
        </w:rPr>
        <w:t> together with the </w:t>
      </w:r>
      <w:proofErr w:type="spellStart"/>
      <w:r>
        <w:rPr>
          <w:rStyle w:val="HTMLPreformattedChar"/>
          <w:rFonts w:ascii="var(--font-family-code)" w:eastAsiaTheme="minorHAnsi" w:hAnsi="var(--font-family-code)"/>
          <w:color w:val="000000"/>
        </w:rPr>
        <w:t>FETCH</w:t>
      </w:r>
      <w:r>
        <w:rPr>
          <w:rFonts w:ascii="Segoe UI" w:hAnsi="Segoe UI" w:cs="Segoe UI"/>
          <w:color w:val="000000"/>
        </w:rPr>
        <w:t>to</w:t>
      </w:r>
      <w:proofErr w:type="spellEnd"/>
      <w:r>
        <w:rPr>
          <w:rFonts w:ascii="Segoe UI" w:hAnsi="Segoe UI" w:cs="Segoe UI"/>
          <w:color w:val="000000"/>
        </w:rPr>
        <w:t xml:space="preserve"> loop through all records in active result set as follows:</w:t>
      </w:r>
    </w:p>
    <w:p w14:paraId="082E164F"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LOOP</w:t>
      </w:r>
    </w:p>
    <w:p w14:paraId="6B1A8088"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fetch information from cursor into record</w:t>
      </w:r>
    </w:p>
    <w:p w14:paraId="72C1C535"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FETCH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 xml:space="preserve"> INTO </w:t>
      </w:r>
      <w:proofErr w:type="spellStart"/>
      <w:r>
        <w:rPr>
          <w:rStyle w:val="HTMLPreformattedChar"/>
          <w:rFonts w:ascii="var(--font-family-code)" w:hAnsi="var(--font-family-code)"/>
          <w:color w:val="FFFFFF"/>
          <w:shd w:val="clear" w:color="auto" w:fill="333333"/>
        </w:rPr>
        <w:t>r_chief</w:t>
      </w:r>
      <w:proofErr w:type="spellEnd"/>
      <w:r>
        <w:rPr>
          <w:rStyle w:val="HTMLPreformattedChar"/>
          <w:rFonts w:ascii="var(--font-family-code)" w:hAnsi="var(--font-family-code)"/>
          <w:color w:val="FFFFFF"/>
          <w:shd w:val="clear" w:color="auto" w:fill="333333"/>
        </w:rPr>
        <w:t>;</w:t>
      </w:r>
    </w:p>
    <w:p w14:paraId="0EB7805D"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p>
    <w:p w14:paraId="30C417E0"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EXIT WHEN </w:t>
      </w:r>
      <w:proofErr w:type="spellStart"/>
      <w:r>
        <w:rPr>
          <w:rStyle w:val="HTMLPreformattedChar"/>
          <w:rFonts w:ascii="var(--font-family-code)" w:hAnsi="var(--font-family-code)"/>
          <w:color w:val="FFFFFF"/>
          <w:shd w:val="clear" w:color="auto" w:fill="333333"/>
        </w:rPr>
        <w:t>cur_chief%NOTFOUND</w:t>
      </w:r>
      <w:proofErr w:type="spellEnd"/>
      <w:r>
        <w:rPr>
          <w:rStyle w:val="HTMLPreformattedChar"/>
          <w:rFonts w:ascii="var(--font-family-code)" w:hAnsi="var(--font-family-code)"/>
          <w:color w:val="FFFFFF"/>
          <w:shd w:val="clear" w:color="auto" w:fill="333333"/>
        </w:rPr>
        <w:t>;</w:t>
      </w:r>
    </w:p>
    <w:p w14:paraId="6DD4A6AB"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p>
    <w:p w14:paraId="120AD41A"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print department - chief</w:t>
      </w:r>
    </w:p>
    <w:p w14:paraId="4477A52A"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DBMS_OUTPUT.PUT_LINE(</w:t>
      </w:r>
      <w:proofErr w:type="spellStart"/>
      <w:r>
        <w:rPr>
          <w:rStyle w:val="HTMLPreformattedChar"/>
          <w:rFonts w:ascii="var(--font-family-code)" w:hAnsi="var(--font-family-code)"/>
          <w:color w:val="FFFFFF"/>
          <w:shd w:val="clear" w:color="auto" w:fill="333333"/>
        </w:rPr>
        <w:t>r_chief.department_name</w:t>
      </w:r>
      <w:proofErr w:type="spellEnd"/>
      <w:r>
        <w:rPr>
          <w:rStyle w:val="HTMLPreformattedChar"/>
          <w:rFonts w:ascii="var(--font-family-code)" w:hAnsi="var(--font-family-code)"/>
          <w:color w:val="FFFFFF"/>
          <w:shd w:val="clear" w:color="auto" w:fill="333333"/>
        </w:rPr>
        <w:t xml:space="preserve"> || ' - ' ||</w:t>
      </w:r>
    </w:p>
    <w:p w14:paraId="3D080D2E"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r_chief.first_name</w:t>
      </w:r>
      <w:proofErr w:type="spellEnd"/>
      <w:r>
        <w:rPr>
          <w:rStyle w:val="HTMLPreformattedChar"/>
          <w:rFonts w:ascii="var(--font-family-code)" w:hAnsi="var(--font-family-code)"/>
          <w:color w:val="FFFFFF"/>
          <w:shd w:val="clear" w:color="auto" w:fill="333333"/>
        </w:rPr>
        <w:t xml:space="preserve"> || ',' ||</w:t>
      </w:r>
    </w:p>
    <w:p w14:paraId="78EE7E24"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r_chief.last_name</w:t>
      </w:r>
      <w:proofErr w:type="spellEnd"/>
      <w:r>
        <w:rPr>
          <w:rStyle w:val="HTMLPreformattedChar"/>
          <w:rFonts w:ascii="var(--font-family-code)" w:hAnsi="var(--font-family-code)"/>
          <w:color w:val="FFFFFF"/>
          <w:shd w:val="clear" w:color="auto" w:fill="333333"/>
        </w:rPr>
        <w:t>);</w:t>
      </w:r>
    </w:p>
    <w:p w14:paraId="706A2283"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END</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LOOP</w:t>
      </w:r>
      <w:r>
        <w:rPr>
          <w:rStyle w:val="HTMLPreformattedChar"/>
          <w:rFonts w:ascii="var(--font-family-code)" w:hAnsi="var(--font-family-code)"/>
          <w:color w:val="FFFFFF"/>
          <w:shd w:val="clear" w:color="auto" w:fill="333333"/>
        </w:rPr>
        <w:t>;</w:t>
      </w:r>
    </w:p>
    <w:p w14:paraId="32BAEA1C"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47B40B03" w14:textId="77777777" w:rsidR="00CA6A1A" w:rsidRDefault="00CA6A1A" w:rsidP="00CA6A1A">
      <w:pPr>
        <w:pStyle w:val="Heading3"/>
        <w:shd w:val="clear" w:color="auto" w:fill="FFFFFF"/>
        <w:rPr>
          <w:rFonts w:ascii="Segoe UI" w:hAnsi="Segoe UI" w:cs="Segoe UI"/>
          <w:b w:val="0"/>
          <w:bCs w:val="0"/>
        </w:rPr>
      </w:pPr>
      <w:r>
        <w:rPr>
          <w:rFonts w:ascii="Segoe UI" w:hAnsi="Segoe UI" w:cs="Segoe UI"/>
          <w:b w:val="0"/>
          <w:bCs w:val="0"/>
        </w:rPr>
        <w:t>Closing PL/SQL Cursor</w:t>
      </w:r>
    </w:p>
    <w:p w14:paraId="61175FEF"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You should always close the cursor when it is no longer used. Otherwise, you will have a memory leak in your program, which is not expected.</w:t>
      </w:r>
    </w:p>
    <w:p w14:paraId="58C8389A"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To close a cursor, you use </w:t>
      </w:r>
      <w:proofErr w:type="spellStart"/>
      <w:r>
        <w:rPr>
          <w:rStyle w:val="HTMLPreformattedChar"/>
          <w:rFonts w:ascii="var(--font-family-code)" w:eastAsiaTheme="minorHAnsi" w:hAnsi="var(--font-family-code)"/>
          <w:color w:val="000000"/>
        </w:rPr>
        <w:t>CLOSE</w:t>
      </w:r>
      <w:r>
        <w:rPr>
          <w:rFonts w:ascii="Segoe UI" w:hAnsi="Segoe UI" w:cs="Segoe UI"/>
          <w:color w:val="000000"/>
        </w:rPr>
        <w:t>statement</w:t>
      </w:r>
      <w:proofErr w:type="spellEnd"/>
      <w:r>
        <w:rPr>
          <w:rFonts w:ascii="Segoe UI" w:hAnsi="Segoe UI" w:cs="Segoe UI"/>
          <w:color w:val="000000"/>
        </w:rPr>
        <w:t xml:space="preserve"> as follows:</w:t>
      </w:r>
    </w:p>
    <w:p w14:paraId="1430518D"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CLOSE </w:t>
      </w:r>
      <w:proofErr w:type="spellStart"/>
      <w:r>
        <w:rPr>
          <w:rStyle w:val="HTMLPreformattedChar"/>
          <w:rFonts w:ascii="var(--font-family-code)" w:hAnsi="var(--font-family-code)"/>
          <w:color w:val="FFFFFF"/>
          <w:shd w:val="clear" w:color="auto" w:fill="333333"/>
        </w:rPr>
        <w:t>cursor_name</w:t>
      </w:r>
      <w:proofErr w:type="spellEnd"/>
      <w:r>
        <w:rPr>
          <w:rStyle w:val="HTMLPreformattedChar"/>
          <w:rFonts w:ascii="var(--font-family-code)" w:hAnsi="var(--font-family-code)"/>
          <w:color w:val="FFFFFF"/>
          <w:shd w:val="clear" w:color="auto" w:fill="333333"/>
        </w:rPr>
        <w:t>;</w:t>
      </w:r>
    </w:p>
    <w:p w14:paraId="1CB54D64"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7266AD86" w14:textId="77777777" w:rsidR="00CA6A1A" w:rsidRDefault="00CA6A1A" w:rsidP="00CA6A1A">
      <w:pPr>
        <w:pStyle w:val="Heading3Char"/>
        <w:shd w:val="clear" w:color="auto" w:fill="FFFFFF"/>
        <w:rPr>
          <w:rFonts w:ascii="Segoe UI" w:hAnsi="Segoe UI" w:cs="Segoe UI"/>
          <w:color w:val="000000"/>
          <w:sz w:val="24"/>
          <w:szCs w:val="24"/>
        </w:rPr>
      </w:pPr>
      <w:r>
        <w:rPr>
          <w:rFonts w:ascii="Segoe UI" w:hAnsi="Segoe UI" w:cs="Segoe UI"/>
          <w:color w:val="000000"/>
        </w:rPr>
        <w:t>And here is an example of closing the </w:t>
      </w:r>
      <w:proofErr w:type="spellStart"/>
      <w:r>
        <w:rPr>
          <w:rStyle w:val="HTMLPreformattedChar"/>
          <w:rFonts w:ascii="var(--font-family-code)" w:eastAsiaTheme="minorHAnsi" w:hAnsi="var(--font-family-code)"/>
          <w:color w:val="000000"/>
        </w:rPr>
        <w:t>cur_chief</w:t>
      </w:r>
      <w:proofErr w:type="spellEnd"/>
      <w:r>
        <w:rPr>
          <w:rFonts w:ascii="Segoe UI" w:hAnsi="Segoe UI" w:cs="Segoe UI"/>
          <w:color w:val="000000"/>
        </w:rPr>
        <w:t> cursor:</w:t>
      </w:r>
    </w:p>
    <w:p w14:paraId="681BD05C"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CLOSE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w:t>
      </w:r>
    </w:p>
    <w:p w14:paraId="0E153BCE"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5FA41444" w14:textId="77777777" w:rsidR="00CA6A1A" w:rsidRDefault="00CA6A1A" w:rsidP="00CA6A1A">
      <w:pPr>
        <w:pStyle w:val="Heading2"/>
        <w:shd w:val="clear" w:color="auto" w:fill="FFFFFF"/>
        <w:rPr>
          <w:rFonts w:ascii="Segoe UI" w:hAnsi="Segoe UI" w:cs="Segoe UI"/>
          <w:b w:val="0"/>
          <w:bCs w:val="0"/>
        </w:rPr>
      </w:pPr>
      <w:r>
        <w:rPr>
          <w:rFonts w:ascii="Segoe UI" w:hAnsi="Segoe UI" w:cs="Segoe UI"/>
          <w:b w:val="0"/>
          <w:bCs w:val="0"/>
        </w:rPr>
        <w:t>A complete PL/SQL Cursor Example</w:t>
      </w:r>
    </w:p>
    <w:p w14:paraId="34AA6B04"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The following is a complete example of cursor for printing a list of chief and name of departments as follows:</w:t>
      </w:r>
    </w:p>
    <w:p w14:paraId="08D84B07"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SET</w:t>
      </w:r>
      <w:r>
        <w:rPr>
          <w:rStyle w:val="HTMLPreformattedChar"/>
          <w:rFonts w:ascii="var(--font-family-code)" w:hAnsi="var(--font-family-code)"/>
          <w:color w:val="FFFFFF"/>
          <w:shd w:val="clear" w:color="auto" w:fill="333333"/>
        </w:rPr>
        <w:t xml:space="preserve"> SERVEROUTPUT </w:t>
      </w:r>
      <w:r>
        <w:rPr>
          <w:rStyle w:val="HTMLCode"/>
          <w:rFonts w:ascii="var(--font-family-code)" w:hAnsi="var(--font-family-code)"/>
          <w:color w:val="FCC28C"/>
          <w:shd w:val="clear" w:color="auto" w:fill="333333"/>
        </w:rPr>
        <w:t>ON</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SIZE</w:t>
      </w:r>
      <w:r>
        <w:rPr>
          <w:rStyle w:val="HTMLPreformattedChar"/>
          <w:rFonts w:ascii="var(--font-family-code)" w:hAnsi="var(--font-family-code)"/>
          <w:color w:val="FFFFFF"/>
          <w:shd w:val="clear" w:color="auto" w:fill="333333"/>
        </w:rPr>
        <w:t xml:space="preserve"> </w:t>
      </w:r>
      <w:r>
        <w:rPr>
          <w:rStyle w:val="shcb-languageslug"/>
          <w:rFonts w:ascii="var(--font-family-code)" w:hAnsi="var(--font-family-code)"/>
          <w:color w:val="D36363"/>
          <w:shd w:val="clear" w:color="auto" w:fill="333333"/>
        </w:rPr>
        <w:t>1000000</w:t>
      </w:r>
      <w:r>
        <w:rPr>
          <w:rStyle w:val="HTMLPreformattedChar"/>
          <w:rFonts w:ascii="var(--font-family-code)" w:hAnsi="var(--font-family-code)"/>
          <w:color w:val="FFFFFF"/>
          <w:shd w:val="clear" w:color="auto" w:fill="333333"/>
        </w:rPr>
        <w:t>;</w:t>
      </w:r>
    </w:p>
    <w:p w14:paraId="6CC30576"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DECLARE</w:t>
      </w:r>
    </w:p>
    <w:p w14:paraId="10B5695F"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declare a cursor</w:t>
      </w:r>
    </w:p>
    <w:p w14:paraId="1A980B66"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CURSOR</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IS</w:t>
      </w:r>
    </w:p>
    <w:p w14:paraId="55FA1022"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SELECT</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first_name</w:t>
      </w:r>
      <w:proofErr w:type="spellEnd"/>
      <w:r>
        <w:rPr>
          <w:rStyle w:val="HTMLPreformattedChar"/>
          <w:rFonts w:ascii="var(--font-family-code)" w:hAnsi="var(--font-family-code)"/>
          <w:color w:val="FFFFFF"/>
          <w:shd w:val="clear" w:color="auto" w:fill="333333"/>
        </w:rPr>
        <w:t>,</w:t>
      </w:r>
    </w:p>
    <w:p w14:paraId="7549DE83"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last_name</w:t>
      </w:r>
      <w:proofErr w:type="spellEnd"/>
      <w:r>
        <w:rPr>
          <w:rStyle w:val="HTMLPreformattedChar"/>
          <w:rFonts w:ascii="var(--font-family-code)" w:hAnsi="var(--font-family-code)"/>
          <w:color w:val="FFFFFF"/>
          <w:shd w:val="clear" w:color="auto" w:fill="333333"/>
        </w:rPr>
        <w:t>,</w:t>
      </w:r>
    </w:p>
    <w:p w14:paraId="2DEA3297"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department_name</w:t>
      </w:r>
      <w:proofErr w:type="spellEnd"/>
    </w:p>
    <w:p w14:paraId="0CA38D05"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lastRenderedPageBreak/>
        <w:t xml:space="preserve">      </w:t>
      </w:r>
      <w:r>
        <w:rPr>
          <w:rStyle w:val="HTMLCode"/>
          <w:rFonts w:ascii="var(--font-family-code)" w:hAnsi="var(--font-family-code)"/>
          <w:color w:val="FCC28C"/>
          <w:shd w:val="clear" w:color="auto" w:fill="333333"/>
        </w:rPr>
        <w:t>FROM</w:t>
      </w:r>
      <w:r>
        <w:rPr>
          <w:rStyle w:val="HTMLPreformattedChar"/>
          <w:rFonts w:ascii="var(--font-family-code)" w:hAnsi="var(--font-family-code)"/>
          <w:color w:val="FFFFFF"/>
          <w:shd w:val="clear" w:color="auto" w:fill="333333"/>
        </w:rPr>
        <w:t xml:space="preserve"> employees e</w:t>
      </w:r>
    </w:p>
    <w:p w14:paraId="7965BB33"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INNER</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JOIN</w:t>
      </w:r>
      <w:r>
        <w:rPr>
          <w:rStyle w:val="HTMLPreformattedChar"/>
          <w:rFonts w:ascii="var(--font-family-code)" w:hAnsi="var(--font-family-code)"/>
          <w:color w:val="FFFFFF"/>
          <w:shd w:val="clear" w:color="auto" w:fill="333333"/>
        </w:rPr>
        <w:t xml:space="preserve"> departments d </w:t>
      </w:r>
      <w:r>
        <w:rPr>
          <w:rStyle w:val="HTMLCode"/>
          <w:rFonts w:ascii="var(--font-family-code)" w:hAnsi="var(--font-family-code)"/>
          <w:color w:val="FCC28C"/>
          <w:shd w:val="clear" w:color="auto" w:fill="333333"/>
        </w:rPr>
        <w:t>ON</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d.manager_id</w:t>
      </w:r>
      <w:proofErr w:type="spellEnd"/>
      <w:r>
        <w:rPr>
          <w:rStyle w:val="HTMLPreformattedChar"/>
          <w:rFonts w:ascii="var(--font-family-code)" w:hAnsi="var(--font-family-code)"/>
          <w:color w:val="FFFFFF"/>
          <w:shd w:val="clear" w:color="auto" w:fill="333333"/>
        </w:rPr>
        <w:t xml:space="preserve"> = </w:t>
      </w:r>
      <w:proofErr w:type="spellStart"/>
      <w:r>
        <w:rPr>
          <w:rStyle w:val="HTMLPreformattedChar"/>
          <w:rFonts w:ascii="var(--font-family-code)" w:hAnsi="var(--font-family-code)"/>
          <w:color w:val="FFFFFF"/>
          <w:shd w:val="clear" w:color="auto" w:fill="333333"/>
        </w:rPr>
        <w:t>e.employee_id</w:t>
      </w:r>
      <w:proofErr w:type="spellEnd"/>
      <w:r>
        <w:rPr>
          <w:rStyle w:val="HTMLPreformattedChar"/>
          <w:rFonts w:ascii="var(--font-family-code)" w:hAnsi="var(--font-family-code)"/>
          <w:color w:val="FFFFFF"/>
          <w:shd w:val="clear" w:color="auto" w:fill="333333"/>
        </w:rPr>
        <w:t>;</w:t>
      </w:r>
    </w:p>
    <w:p w14:paraId="4ECB912E"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p>
    <w:p w14:paraId="728D8313"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r_chief</w:t>
      </w:r>
      <w:proofErr w:type="spellEnd"/>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cur_chief%ROWTYPE</w:t>
      </w:r>
      <w:proofErr w:type="spellEnd"/>
      <w:r>
        <w:rPr>
          <w:rStyle w:val="HTMLPreformattedChar"/>
          <w:rFonts w:ascii="var(--font-family-code)" w:hAnsi="var(--font-family-code)"/>
          <w:color w:val="FFFFFF"/>
          <w:shd w:val="clear" w:color="auto" w:fill="333333"/>
        </w:rPr>
        <w:t>;</w:t>
      </w:r>
    </w:p>
    <w:p w14:paraId="39EA6949"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BEGIN</w:t>
      </w:r>
    </w:p>
    <w:p w14:paraId="70D5F93F"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OPEN</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w:t>
      </w:r>
    </w:p>
    <w:p w14:paraId="5BC7DD05"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LOOP</w:t>
      </w:r>
    </w:p>
    <w:p w14:paraId="1D7701D4"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fetch information from cursor into record</w:t>
      </w:r>
    </w:p>
    <w:p w14:paraId="798DE2E6"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FETCH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 xml:space="preserve"> INTO </w:t>
      </w:r>
      <w:proofErr w:type="spellStart"/>
      <w:r>
        <w:rPr>
          <w:rStyle w:val="HTMLPreformattedChar"/>
          <w:rFonts w:ascii="var(--font-family-code)" w:hAnsi="var(--font-family-code)"/>
          <w:color w:val="FFFFFF"/>
          <w:shd w:val="clear" w:color="auto" w:fill="333333"/>
        </w:rPr>
        <w:t>r_chief</w:t>
      </w:r>
      <w:proofErr w:type="spellEnd"/>
      <w:r>
        <w:rPr>
          <w:rStyle w:val="HTMLPreformattedChar"/>
          <w:rFonts w:ascii="var(--font-family-code)" w:hAnsi="var(--font-family-code)"/>
          <w:color w:val="FFFFFF"/>
          <w:shd w:val="clear" w:color="auto" w:fill="333333"/>
        </w:rPr>
        <w:t>;</w:t>
      </w:r>
    </w:p>
    <w:p w14:paraId="53469D4C"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p>
    <w:p w14:paraId="570D3D4E"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EXIT WHEN </w:t>
      </w:r>
      <w:proofErr w:type="spellStart"/>
      <w:r>
        <w:rPr>
          <w:rStyle w:val="HTMLPreformattedChar"/>
          <w:rFonts w:ascii="var(--font-family-code)" w:hAnsi="var(--font-family-code)"/>
          <w:color w:val="FFFFFF"/>
          <w:shd w:val="clear" w:color="auto" w:fill="333333"/>
        </w:rPr>
        <w:t>cur_chief%NOTFOUND</w:t>
      </w:r>
      <w:proofErr w:type="spellEnd"/>
      <w:r>
        <w:rPr>
          <w:rStyle w:val="HTMLPreformattedChar"/>
          <w:rFonts w:ascii="var(--font-family-code)" w:hAnsi="var(--font-family-code)"/>
          <w:color w:val="FFFFFF"/>
          <w:shd w:val="clear" w:color="auto" w:fill="333333"/>
        </w:rPr>
        <w:t>;</w:t>
      </w:r>
    </w:p>
    <w:p w14:paraId="31F5CB3A"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p>
    <w:p w14:paraId="3D824D82"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print department - chief</w:t>
      </w:r>
    </w:p>
    <w:p w14:paraId="4AE43B1C"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DBMS_OUTPUT.PUT_LINE(</w:t>
      </w:r>
      <w:proofErr w:type="spellStart"/>
      <w:r>
        <w:rPr>
          <w:rStyle w:val="HTMLPreformattedChar"/>
          <w:rFonts w:ascii="var(--font-family-code)" w:hAnsi="var(--font-family-code)"/>
          <w:color w:val="FFFFFF"/>
          <w:shd w:val="clear" w:color="auto" w:fill="333333"/>
        </w:rPr>
        <w:t>r_chief.department_name</w:t>
      </w:r>
      <w:proofErr w:type="spellEnd"/>
      <w:r>
        <w:rPr>
          <w:rStyle w:val="HTMLPreformattedChar"/>
          <w:rFonts w:ascii="var(--font-family-code)" w:hAnsi="var(--font-family-code)"/>
          <w:color w:val="FFFFFF"/>
          <w:shd w:val="clear" w:color="auto" w:fill="333333"/>
        </w:rPr>
        <w:t xml:space="preserve"> || ' - ' ||</w:t>
      </w:r>
    </w:p>
    <w:p w14:paraId="30BC7491"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r_chief.first_name</w:t>
      </w:r>
      <w:proofErr w:type="spellEnd"/>
      <w:r>
        <w:rPr>
          <w:rStyle w:val="HTMLPreformattedChar"/>
          <w:rFonts w:ascii="var(--font-family-code)" w:hAnsi="var(--font-family-code)"/>
          <w:color w:val="FFFFFF"/>
          <w:shd w:val="clear" w:color="auto" w:fill="333333"/>
        </w:rPr>
        <w:t xml:space="preserve"> || ',' ||</w:t>
      </w:r>
    </w:p>
    <w:p w14:paraId="48D0BEE2"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r_chief.last_name</w:t>
      </w:r>
      <w:proofErr w:type="spellEnd"/>
      <w:r>
        <w:rPr>
          <w:rStyle w:val="HTMLPreformattedChar"/>
          <w:rFonts w:ascii="var(--font-family-code)" w:hAnsi="var(--font-family-code)"/>
          <w:color w:val="FFFFFF"/>
          <w:shd w:val="clear" w:color="auto" w:fill="333333"/>
        </w:rPr>
        <w:t>);</w:t>
      </w:r>
    </w:p>
    <w:p w14:paraId="0B37C6A3"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END</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LOOP</w:t>
      </w:r>
      <w:r>
        <w:rPr>
          <w:rStyle w:val="HTMLPreformattedChar"/>
          <w:rFonts w:ascii="var(--font-family-code)" w:hAnsi="var(--font-family-code)"/>
          <w:color w:val="FFFFFF"/>
          <w:shd w:val="clear" w:color="auto" w:fill="333333"/>
        </w:rPr>
        <w:t>;</w:t>
      </w:r>
    </w:p>
    <w:p w14:paraId="75CC0938"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xml:space="preserve">-- close cursor </w:t>
      </w:r>
      <w:proofErr w:type="spellStart"/>
      <w:r>
        <w:rPr>
          <w:rStyle w:val="hljs-number"/>
          <w:rFonts w:ascii="var(--font-family-code)" w:hAnsi="var(--font-family-code)"/>
          <w:color w:val="888888"/>
          <w:shd w:val="clear" w:color="auto" w:fill="333333"/>
        </w:rPr>
        <w:t>cur_chief</w:t>
      </w:r>
      <w:proofErr w:type="spellEnd"/>
    </w:p>
    <w:p w14:paraId="2F8A976A"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CLOSE </w:t>
      </w:r>
      <w:proofErr w:type="spellStart"/>
      <w:r>
        <w:rPr>
          <w:rStyle w:val="HTMLPreformattedChar"/>
          <w:rFonts w:ascii="var(--font-family-code)" w:hAnsi="var(--font-family-code)"/>
          <w:color w:val="FFFFFF"/>
          <w:shd w:val="clear" w:color="auto" w:fill="333333"/>
        </w:rPr>
        <w:t>cur_chief</w:t>
      </w:r>
      <w:proofErr w:type="spellEnd"/>
      <w:r>
        <w:rPr>
          <w:rStyle w:val="HTMLPreformattedChar"/>
          <w:rFonts w:ascii="var(--font-family-code)" w:hAnsi="var(--font-family-code)"/>
          <w:color w:val="FFFFFF"/>
          <w:shd w:val="clear" w:color="auto" w:fill="333333"/>
        </w:rPr>
        <w:t>;</w:t>
      </w:r>
    </w:p>
    <w:p w14:paraId="72DF90E6" w14:textId="77777777" w:rsidR="00CA6A1A" w:rsidRDefault="00CA6A1A" w:rsidP="00CA6A1A">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END</w:t>
      </w:r>
      <w:r>
        <w:rPr>
          <w:rStyle w:val="HTMLPreformattedChar"/>
          <w:rFonts w:ascii="var(--font-family-code)" w:hAnsi="var(--font-family-code)"/>
          <w:color w:val="FFFFFF"/>
          <w:shd w:val="clear" w:color="auto" w:fill="333333"/>
        </w:rPr>
        <w:t>;</w:t>
      </w:r>
    </w:p>
    <w:p w14:paraId="05C6CE21" w14:textId="77777777" w:rsidR="00CA6A1A" w:rsidRDefault="00CA6A1A" w:rsidP="00CA6A1A">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w:t>
      </w:r>
    </w:p>
    <w:p w14:paraId="36DE8428" w14:textId="77777777" w:rsidR="00CA6A1A" w:rsidRDefault="00CA6A1A" w:rsidP="00CA6A1A">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1180C6E7" w14:textId="77777777" w:rsidR="00CA6A1A" w:rsidRDefault="00CA6A1A" w:rsidP="00CA6A1A">
      <w:pPr>
        <w:pStyle w:val="Heading2"/>
        <w:shd w:val="clear" w:color="auto" w:fill="FFFFFF"/>
        <w:rPr>
          <w:rFonts w:ascii="Segoe UI" w:hAnsi="Segoe UI" w:cs="Segoe UI"/>
          <w:b w:val="0"/>
          <w:bCs w:val="0"/>
        </w:rPr>
      </w:pPr>
      <w:r>
        <w:rPr>
          <w:rFonts w:ascii="Segoe UI" w:hAnsi="Segoe UI" w:cs="Segoe UI"/>
          <w:b w:val="0"/>
          <w:bCs w:val="0"/>
        </w:rPr>
        <w:t>PL/SQL Cursor Attributes</w:t>
      </w:r>
    </w:p>
    <w:p w14:paraId="145B53A1" w14:textId="77777777"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These are the main attributes of a PL/SQL cursor and their descriptions.</w:t>
      </w:r>
    </w:p>
    <w:tbl>
      <w:tblPr>
        <w:tblW w:w="10710"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482"/>
        <w:gridCol w:w="8228"/>
      </w:tblGrid>
      <w:tr w:rsidR="00CA6A1A" w14:paraId="7C37F751" w14:textId="77777777" w:rsidTr="00CA6A1A">
        <w:trPr>
          <w:tblHeader/>
        </w:trPr>
        <w:tc>
          <w:tcPr>
            <w:tcW w:w="0" w:type="auto"/>
            <w:tcBorders>
              <w:top w:val="single" w:sz="6" w:space="0" w:color="DEE2E6"/>
              <w:left w:val="single" w:sz="6" w:space="0" w:color="DEE2E6"/>
              <w:bottom w:val="single" w:sz="6" w:space="0" w:color="DEE2E6"/>
              <w:right w:val="single" w:sz="6" w:space="0" w:color="DEE2E6"/>
            </w:tcBorders>
            <w:hideMark/>
          </w:tcPr>
          <w:p w14:paraId="0EA3F473" w14:textId="77777777" w:rsidR="00CA6A1A" w:rsidRDefault="00CA6A1A">
            <w:pPr>
              <w:spacing w:after="360"/>
              <w:rPr>
                <w:rFonts w:ascii="Times New Roman" w:hAnsi="Times New Roman" w:cs="Times New Roman"/>
                <w:b/>
                <w:bCs/>
              </w:rPr>
            </w:pPr>
            <w:r>
              <w:rPr>
                <w:b/>
                <w:bCs/>
              </w:rPr>
              <w:t>Attribute</w:t>
            </w:r>
          </w:p>
        </w:tc>
        <w:tc>
          <w:tcPr>
            <w:tcW w:w="0" w:type="auto"/>
            <w:tcBorders>
              <w:top w:val="single" w:sz="6" w:space="0" w:color="DEE2E6"/>
              <w:left w:val="single" w:sz="6" w:space="0" w:color="DEE2E6"/>
              <w:bottom w:val="single" w:sz="6" w:space="0" w:color="DEE2E6"/>
              <w:right w:val="single" w:sz="6" w:space="0" w:color="DEE2E6"/>
            </w:tcBorders>
            <w:hideMark/>
          </w:tcPr>
          <w:p w14:paraId="42E592A7" w14:textId="77777777" w:rsidR="00CA6A1A" w:rsidRDefault="00CA6A1A">
            <w:pPr>
              <w:spacing w:after="360"/>
              <w:rPr>
                <w:b/>
                <w:bCs/>
              </w:rPr>
            </w:pPr>
            <w:r>
              <w:rPr>
                <w:b/>
                <w:bCs/>
              </w:rPr>
              <w:t>Description</w:t>
            </w:r>
          </w:p>
        </w:tc>
      </w:tr>
      <w:tr w:rsidR="00CA6A1A" w14:paraId="079CD2B0" w14:textId="77777777" w:rsidTr="00CA6A1A">
        <w:tc>
          <w:tcPr>
            <w:tcW w:w="0" w:type="auto"/>
            <w:tcBorders>
              <w:top w:val="single" w:sz="6" w:space="0" w:color="DEE2E6"/>
              <w:left w:val="single" w:sz="6" w:space="0" w:color="DEE2E6"/>
              <w:bottom w:val="single" w:sz="6" w:space="0" w:color="DEE2E6"/>
              <w:right w:val="single" w:sz="6" w:space="0" w:color="DEE2E6"/>
            </w:tcBorders>
            <w:hideMark/>
          </w:tcPr>
          <w:p w14:paraId="0A17D8CA" w14:textId="77777777" w:rsidR="00CA6A1A" w:rsidRDefault="00CA6A1A">
            <w:pPr>
              <w:spacing w:after="360"/>
            </w:pPr>
            <w:proofErr w:type="spellStart"/>
            <w:r>
              <w:t>cursor_name%FOUND</w:t>
            </w:r>
            <w:proofErr w:type="spellEnd"/>
          </w:p>
        </w:tc>
        <w:tc>
          <w:tcPr>
            <w:tcW w:w="0" w:type="auto"/>
            <w:tcBorders>
              <w:top w:val="single" w:sz="6" w:space="0" w:color="DEE2E6"/>
              <w:left w:val="single" w:sz="6" w:space="0" w:color="DEE2E6"/>
              <w:bottom w:val="single" w:sz="6" w:space="0" w:color="DEE2E6"/>
              <w:right w:val="single" w:sz="6" w:space="0" w:color="DEE2E6"/>
            </w:tcBorders>
            <w:hideMark/>
          </w:tcPr>
          <w:p w14:paraId="4FE46252" w14:textId="77777777" w:rsidR="00CA6A1A" w:rsidRDefault="00CA6A1A">
            <w:pPr>
              <w:spacing w:after="360"/>
            </w:pPr>
            <w:r>
              <w:t>returns </w:t>
            </w:r>
            <w:proofErr w:type="spellStart"/>
            <w:r>
              <w:rPr>
                <w:rStyle w:val="HTMLPreformattedChar"/>
                <w:rFonts w:ascii="var(--font-family-code)" w:eastAsiaTheme="minorHAnsi" w:hAnsi="var(--font-family-code)"/>
              </w:rPr>
              <w:t>TRUE</w:t>
            </w:r>
            <w:r>
              <w:t>if</w:t>
            </w:r>
            <w:proofErr w:type="spellEnd"/>
            <w:r>
              <w:t xml:space="preserve"> record was fetched successfully by cursor </w:t>
            </w:r>
            <w:proofErr w:type="spellStart"/>
            <w:r>
              <w:rPr>
                <w:rStyle w:val="HTMLPreformattedChar"/>
                <w:rFonts w:ascii="var(--font-family-code)" w:eastAsiaTheme="minorHAnsi" w:hAnsi="var(--font-family-code)"/>
              </w:rPr>
              <w:t>cursor_name</w:t>
            </w:r>
            <w:proofErr w:type="spellEnd"/>
          </w:p>
        </w:tc>
      </w:tr>
      <w:tr w:rsidR="00CA6A1A" w14:paraId="66D9C0B8" w14:textId="77777777" w:rsidTr="00CA6A1A">
        <w:tc>
          <w:tcPr>
            <w:tcW w:w="0" w:type="auto"/>
            <w:tcBorders>
              <w:top w:val="single" w:sz="6" w:space="0" w:color="DEE2E6"/>
              <w:left w:val="single" w:sz="6" w:space="0" w:color="DEE2E6"/>
              <w:bottom w:val="single" w:sz="6" w:space="0" w:color="DEE2E6"/>
              <w:right w:val="single" w:sz="6" w:space="0" w:color="DEE2E6"/>
            </w:tcBorders>
            <w:hideMark/>
          </w:tcPr>
          <w:p w14:paraId="264B56D2" w14:textId="77777777" w:rsidR="00CA6A1A" w:rsidRDefault="00CA6A1A">
            <w:pPr>
              <w:spacing w:after="360"/>
            </w:pPr>
            <w:proofErr w:type="spellStart"/>
            <w:r>
              <w:t>cursor_name%NOTFOUND</w:t>
            </w:r>
            <w:proofErr w:type="spellEnd"/>
          </w:p>
        </w:tc>
        <w:tc>
          <w:tcPr>
            <w:tcW w:w="0" w:type="auto"/>
            <w:tcBorders>
              <w:top w:val="single" w:sz="6" w:space="0" w:color="DEE2E6"/>
              <w:left w:val="single" w:sz="6" w:space="0" w:color="DEE2E6"/>
              <w:bottom w:val="single" w:sz="6" w:space="0" w:color="DEE2E6"/>
              <w:right w:val="single" w:sz="6" w:space="0" w:color="DEE2E6"/>
            </w:tcBorders>
            <w:hideMark/>
          </w:tcPr>
          <w:p w14:paraId="334E8890" w14:textId="77777777" w:rsidR="00CA6A1A" w:rsidRDefault="00CA6A1A">
            <w:pPr>
              <w:spacing w:after="360"/>
            </w:pPr>
            <w:r>
              <w:t>returns </w:t>
            </w:r>
            <w:proofErr w:type="spellStart"/>
            <w:r>
              <w:rPr>
                <w:rStyle w:val="HTMLPreformattedChar"/>
                <w:rFonts w:ascii="var(--font-family-code)" w:eastAsiaTheme="minorHAnsi" w:hAnsi="var(--font-family-code)"/>
              </w:rPr>
              <w:t>TRUE</w:t>
            </w:r>
            <w:r>
              <w:t>if</w:t>
            </w:r>
            <w:proofErr w:type="spellEnd"/>
            <w:r>
              <w:t xml:space="preserve"> record was not fetched successfully by cursor </w:t>
            </w:r>
            <w:proofErr w:type="spellStart"/>
            <w:r>
              <w:rPr>
                <w:rStyle w:val="HTMLPreformattedChar"/>
                <w:rFonts w:ascii="var(--font-family-code)" w:eastAsiaTheme="minorHAnsi" w:hAnsi="var(--font-family-code)"/>
              </w:rPr>
              <w:t>cursor_name</w:t>
            </w:r>
            <w:proofErr w:type="spellEnd"/>
          </w:p>
        </w:tc>
      </w:tr>
      <w:tr w:rsidR="00CA6A1A" w14:paraId="2EA0485F" w14:textId="77777777" w:rsidTr="00CA6A1A">
        <w:tc>
          <w:tcPr>
            <w:tcW w:w="0" w:type="auto"/>
            <w:tcBorders>
              <w:top w:val="single" w:sz="6" w:space="0" w:color="DEE2E6"/>
              <w:left w:val="single" w:sz="6" w:space="0" w:color="DEE2E6"/>
              <w:bottom w:val="single" w:sz="6" w:space="0" w:color="DEE2E6"/>
              <w:right w:val="single" w:sz="6" w:space="0" w:color="DEE2E6"/>
            </w:tcBorders>
            <w:hideMark/>
          </w:tcPr>
          <w:p w14:paraId="4AC34CD4" w14:textId="77777777" w:rsidR="00CA6A1A" w:rsidRDefault="00CA6A1A">
            <w:pPr>
              <w:spacing w:after="360"/>
            </w:pPr>
            <w:proofErr w:type="spellStart"/>
            <w:r>
              <w:t>cursor_name%ROWCOUNT</w:t>
            </w:r>
            <w:proofErr w:type="spellEnd"/>
          </w:p>
        </w:tc>
        <w:tc>
          <w:tcPr>
            <w:tcW w:w="0" w:type="auto"/>
            <w:tcBorders>
              <w:top w:val="single" w:sz="6" w:space="0" w:color="DEE2E6"/>
              <w:left w:val="single" w:sz="6" w:space="0" w:color="DEE2E6"/>
              <w:bottom w:val="single" w:sz="6" w:space="0" w:color="DEE2E6"/>
              <w:right w:val="single" w:sz="6" w:space="0" w:color="DEE2E6"/>
            </w:tcBorders>
            <w:hideMark/>
          </w:tcPr>
          <w:p w14:paraId="41672FC4" w14:textId="77777777" w:rsidR="00CA6A1A" w:rsidRDefault="00CA6A1A">
            <w:pPr>
              <w:spacing w:after="360"/>
            </w:pPr>
            <w:r>
              <w:t>returns the number of records fetched from the cursor </w:t>
            </w:r>
            <w:proofErr w:type="spellStart"/>
            <w:r>
              <w:rPr>
                <w:rStyle w:val="HTMLPreformattedChar"/>
                <w:rFonts w:ascii="var(--font-family-code)" w:eastAsiaTheme="minorHAnsi" w:hAnsi="var(--font-family-code)"/>
              </w:rPr>
              <w:t>cursor_name</w:t>
            </w:r>
            <w:r>
              <w:t>at</w:t>
            </w:r>
            <w:proofErr w:type="spellEnd"/>
            <w:r>
              <w:t xml:space="preserve"> the time we test </w:t>
            </w:r>
            <w:r>
              <w:rPr>
                <w:rStyle w:val="HTMLPreformattedChar"/>
                <w:rFonts w:ascii="var(--font-family-code)" w:eastAsiaTheme="minorHAnsi" w:hAnsi="var(--font-family-code)"/>
              </w:rPr>
              <w:t>%ROWCOUNT</w:t>
            </w:r>
            <w:r>
              <w:t> attribute</w:t>
            </w:r>
          </w:p>
        </w:tc>
      </w:tr>
      <w:tr w:rsidR="00CA6A1A" w14:paraId="0A2CF5E2" w14:textId="77777777" w:rsidTr="00CA6A1A">
        <w:tc>
          <w:tcPr>
            <w:tcW w:w="0" w:type="auto"/>
            <w:tcBorders>
              <w:top w:val="single" w:sz="6" w:space="0" w:color="DEE2E6"/>
              <w:left w:val="single" w:sz="6" w:space="0" w:color="DEE2E6"/>
              <w:bottom w:val="single" w:sz="6" w:space="0" w:color="DEE2E6"/>
              <w:right w:val="single" w:sz="6" w:space="0" w:color="DEE2E6"/>
            </w:tcBorders>
            <w:hideMark/>
          </w:tcPr>
          <w:p w14:paraId="56053A01" w14:textId="77777777" w:rsidR="00CA6A1A" w:rsidRDefault="00CA6A1A">
            <w:pPr>
              <w:spacing w:after="360"/>
            </w:pPr>
            <w:proofErr w:type="spellStart"/>
            <w:r>
              <w:t>cursor_name%ISOPEN</w:t>
            </w:r>
            <w:proofErr w:type="spellEnd"/>
          </w:p>
        </w:tc>
        <w:tc>
          <w:tcPr>
            <w:tcW w:w="0" w:type="auto"/>
            <w:tcBorders>
              <w:top w:val="single" w:sz="6" w:space="0" w:color="DEE2E6"/>
              <w:left w:val="single" w:sz="6" w:space="0" w:color="DEE2E6"/>
              <w:bottom w:val="single" w:sz="6" w:space="0" w:color="DEE2E6"/>
              <w:right w:val="single" w:sz="6" w:space="0" w:color="DEE2E6"/>
            </w:tcBorders>
            <w:hideMark/>
          </w:tcPr>
          <w:p w14:paraId="218F1BDF" w14:textId="77777777" w:rsidR="00CA6A1A" w:rsidRDefault="00CA6A1A">
            <w:pPr>
              <w:spacing w:after="360"/>
            </w:pPr>
            <w:r>
              <w:t>returns </w:t>
            </w:r>
            <w:proofErr w:type="spellStart"/>
            <w:r>
              <w:rPr>
                <w:rStyle w:val="HTMLPreformattedChar"/>
                <w:rFonts w:ascii="var(--font-family-code)" w:eastAsiaTheme="minorHAnsi" w:hAnsi="var(--font-family-code)"/>
              </w:rPr>
              <w:t>TRUE</w:t>
            </w:r>
            <w:r>
              <w:t>if</w:t>
            </w:r>
            <w:proofErr w:type="spellEnd"/>
            <w:r>
              <w:t xml:space="preserve"> the cursor </w:t>
            </w:r>
            <w:proofErr w:type="spellStart"/>
            <w:r>
              <w:rPr>
                <w:rStyle w:val="HTMLPreformattedChar"/>
                <w:rFonts w:ascii="var(--font-family-code)" w:eastAsiaTheme="minorHAnsi" w:hAnsi="var(--font-family-code)"/>
              </w:rPr>
              <w:t>cursor_name</w:t>
            </w:r>
            <w:r>
              <w:t>is</w:t>
            </w:r>
            <w:proofErr w:type="spellEnd"/>
            <w:r>
              <w:t xml:space="preserve"> open</w:t>
            </w:r>
          </w:p>
        </w:tc>
      </w:tr>
    </w:tbl>
    <w:p w14:paraId="79E19798" w14:textId="762C7F42" w:rsidR="00CA6A1A" w:rsidRDefault="00CA6A1A" w:rsidP="00CA6A1A">
      <w:pPr>
        <w:pStyle w:val="Heading3Char"/>
        <w:shd w:val="clear" w:color="auto" w:fill="FFFFFF"/>
        <w:rPr>
          <w:rFonts w:ascii="Segoe UI" w:hAnsi="Segoe UI" w:cs="Segoe UI"/>
          <w:color w:val="000000"/>
        </w:rPr>
      </w:pPr>
      <w:r>
        <w:rPr>
          <w:rFonts w:ascii="Segoe UI" w:hAnsi="Segoe UI" w:cs="Segoe UI"/>
          <w:color w:val="000000"/>
        </w:rPr>
        <w:t>In this tutorial, you’ve learned how to use PL/SQL Cursor to loop through a set of rows with all necessary steps that need to be done including </w:t>
      </w:r>
      <w:r>
        <w:rPr>
          <w:rStyle w:val="HTMLPreformattedChar"/>
          <w:rFonts w:ascii="var(--font-family-code)" w:eastAsiaTheme="minorHAnsi" w:hAnsi="var(--font-family-code)"/>
          <w:color w:val="000000"/>
        </w:rPr>
        <w:t>DECLARE</w:t>
      </w:r>
      <w:r>
        <w:rPr>
          <w:rFonts w:ascii="Segoe UI" w:hAnsi="Segoe UI" w:cs="Segoe UI"/>
          <w:color w:val="000000"/>
        </w:rPr>
        <w:t>, </w:t>
      </w:r>
      <w:r>
        <w:rPr>
          <w:rStyle w:val="HTMLPreformattedChar"/>
          <w:rFonts w:ascii="var(--font-family-code)" w:eastAsiaTheme="minorHAnsi" w:hAnsi="var(--font-family-code)"/>
          <w:color w:val="000000"/>
        </w:rPr>
        <w:t>OPEN</w:t>
      </w:r>
      <w:r>
        <w:rPr>
          <w:rFonts w:ascii="Segoe UI" w:hAnsi="Segoe UI" w:cs="Segoe UI"/>
          <w:color w:val="000000"/>
        </w:rPr>
        <w:t>, </w:t>
      </w:r>
      <w:r>
        <w:rPr>
          <w:rStyle w:val="HTMLPreformattedChar"/>
          <w:rFonts w:ascii="var(--font-family-code)" w:eastAsiaTheme="minorHAnsi" w:hAnsi="var(--font-family-code)"/>
          <w:color w:val="000000"/>
        </w:rPr>
        <w:t>FETCH </w:t>
      </w:r>
      <w:r>
        <w:rPr>
          <w:rFonts w:ascii="Segoe UI" w:hAnsi="Segoe UI" w:cs="Segoe UI"/>
          <w:color w:val="000000"/>
        </w:rPr>
        <w:t>and </w:t>
      </w:r>
      <w:r>
        <w:rPr>
          <w:rStyle w:val="HTMLPreformattedChar"/>
          <w:rFonts w:ascii="var(--font-family-code)" w:eastAsiaTheme="minorHAnsi" w:hAnsi="var(--font-family-code)"/>
          <w:color w:val="000000"/>
        </w:rPr>
        <w:t>CLOSE</w:t>
      </w:r>
      <w:r>
        <w:rPr>
          <w:rFonts w:ascii="Segoe UI" w:hAnsi="Segoe UI" w:cs="Segoe UI"/>
          <w:color w:val="000000"/>
        </w:rPr>
        <w:t>.</w:t>
      </w:r>
    </w:p>
    <w:p w14:paraId="1384B9BC" w14:textId="77777777" w:rsidR="00B57B7B" w:rsidRDefault="00B57B7B" w:rsidP="00B57B7B">
      <w:pPr>
        <w:pStyle w:val="Heading1"/>
      </w:pPr>
      <w:r>
        <w:rPr>
          <w:b/>
          <w:bCs/>
        </w:rPr>
        <w:lastRenderedPageBreak/>
        <w:t>PL/SQL Procedure</w:t>
      </w:r>
    </w:p>
    <w:p w14:paraId="65D61BF7" w14:textId="5DCD3EBA" w:rsidR="00B57B7B" w:rsidRDefault="00B57B7B" w:rsidP="00B57B7B">
      <w:pPr>
        <w:shd w:val="clear" w:color="auto" w:fill="FFFFFF"/>
        <w:rPr>
          <w:rFonts w:ascii="Segoe UI" w:hAnsi="Segoe UI" w:cs="Segoe UI"/>
          <w:color w:val="000000"/>
          <w:sz w:val="2"/>
          <w:szCs w:val="2"/>
        </w:rPr>
      </w:pPr>
      <w:r>
        <w:rPr>
          <w:rFonts w:ascii="Segoe UI" w:hAnsi="Segoe UI" w:cs="Segoe UI"/>
          <w:color w:val="000000"/>
          <w:sz w:val="2"/>
          <w:szCs w:val="2"/>
        </w:rPr>
        <w:object w:dxaOrig="1440" w:dyaOrig="1440" w14:anchorId="7FD117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in;height:1in" o:ole="">
            <v:imagedata r:id="rId52" o:title=""/>
          </v:shape>
          <w:control r:id="rId53" w:name="DefaultOcxName" w:shapeid="_x0000_i1031"/>
        </w:object>
      </w:r>
    </w:p>
    <w:p w14:paraId="61FBB52F" w14:textId="77777777" w:rsidR="00B57B7B" w:rsidRDefault="00B57B7B" w:rsidP="00B57B7B">
      <w:pPr>
        <w:pStyle w:val="Heading3Char"/>
        <w:shd w:val="clear" w:color="auto" w:fill="FFFFFF"/>
        <w:rPr>
          <w:rFonts w:ascii="Segoe UI" w:hAnsi="Segoe UI" w:cs="Segoe UI"/>
          <w:color w:val="000000"/>
          <w:sz w:val="24"/>
          <w:szCs w:val="24"/>
        </w:rPr>
      </w:pPr>
      <w:r>
        <w:rPr>
          <w:rStyle w:val="Strong"/>
          <w:rFonts w:ascii="Segoe UI" w:hAnsi="Segoe UI" w:cs="Segoe UI"/>
          <w:color w:val="000000"/>
        </w:rPr>
        <w:t>Summary</w:t>
      </w:r>
      <w:r>
        <w:rPr>
          <w:rFonts w:ascii="Segoe UI" w:hAnsi="Segoe UI" w:cs="Segoe UI"/>
          <w:color w:val="000000"/>
        </w:rPr>
        <w:t>: in this tutorial, you will learn about </w:t>
      </w:r>
      <w:r>
        <w:rPr>
          <w:rStyle w:val="Strong"/>
          <w:rFonts w:ascii="Segoe UI" w:hAnsi="Segoe UI" w:cs="Segoe UI"/>
          <w:color w:val="000000"/>
        </w:rPr>
        <w:t>PL/SQL procedure</w:t>
      </w:r>
      <w:r>
        <w:rPr>
          <w:rFonts w:ascii="Segoe UI" w:hAnsi="Segoe UI" w:cs="Segoe UI"/>
          <w:color w:val="000000"/>
        </w:rPr>
        <w:t>. We will show you how to create a PL/SQL procedure and how to call it.</w:t>
      </w:r>
    </w:p>
    <w:p w14:paraId="1062BFD7" w14:textId="77777777" w:rsidR="00B57B7B" w:rsidRDefault="00B57B7B" w:rsidP="00B57B7B">
      <w:pPr>
        <w:pStyle w:val="Heading2"/>
        <w:shd w:val="clear" w:color="auto" w:fill="FFFFFF"/>
        <w:rPr>
          <w:rFonts w:ascii="Segoe UI" w:hAnsi="Segoe UI" w:cs="Segoe UI"/>
          <w:b w:val="0"/>
          <w:bCs w:val="0"/>
        </w:rPr>
      </w:pPr>
      <w:r>
        <w:rPr>
          <w:rFonts w:ascii="Segoe UI" w:hAnsi="Segoe UI" w:cs="Segoe UI"/>
          <w:b w:val="0"/>
          <w:bCs w:val="0"/>
        </w:rPr>
        <w:t>Introduction to PL/SQL Procedure</w:t>
      </w:r>
    </w:p>
    <w:p w14:paraId="376666EF"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Like a </w:t>
      </w:r>
      <w:hyperlink r:id="rId54" w:tooltip="PL/SQL Function" w:history="1">
        <w:r>
          <w:rPr>
            <w:rStyle w:val="hljs-comment"/>
            <w:rFonts w:ascii="Segoe UI" w:hAnsi="Segoe UI" w:cs="Segoe UI"/>
          </w:rPr>
          <w:t>PL/SQL function</w:t>
        </w:r>
      </w:hyperlink>
      <w:r>
        <w:rPr>
          <w:rFonts w:ascii="Segoe UI" w:hAnsi="Segoe UI" w:cs="Segoe UI"/>
          <w:color w:val="000000"/>
        </w:rPr>
        <w:t>, a PL/SQL procedure is a named </w:t>
      </w:r>
      <w:hyperlink r:id="rId55" w:tooltip="PL/SQL Block Structure" w:history="1">
        <w:r>
          <w:rPr>
            <w:rStyle w:val="hljs-comment"/>
            <w:rFonts w:ascii="Segoe UI" w:hAnsi="Segoe UI" w:cs="Segoe UI"/>
          </w:rPr>
          <w:t>block</w:t>
        </w:r>
      </w:hyperlink>
      <w:r>
        <w:rPr>
          <w:rFonts w:ascii="Segoe UI" w:hAnsi="Segoe UI" w:cs="Segoe UI"/>
          <w:color w:val="000000"/>
        </w:rPr>
        <w:t> that does a specific task. PL/SQL procedure allows you to encapsulate complex business logic and reuse it in both database layer and application layer.</w:t>
      </w:r>
    </w:p>
    <w:p w14:paraId="6E87B1C4"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The following illustrates the PL/SQL procedure’s syntax:</w:t>
      </w:r>
    </w:p>
    <w:p w14:paraId="66BBAF53"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PROCEDURE [schema.]name[( parameter[, parameter...] ) ]</w:t>
      </w:r>
    </w:p>
    <w:p w14:paraId="4941FE8F"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[AUTHID DEFINER | CURRENT_USER]</w:t>
      </w:r>
    </w:p>
    <w:p w14:paraId="03CF9403"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IS</w:t>
      </w:r>
    </w:p>
    <w:p w14:paraId="4D6DE552"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w:t>
      </w:r>
      <w:r>
        <w:rPr>
          <w:rStyle w:val="hljs-number"/>
          <w:rFonts w:ascii="var(--font-family-code)" w:hAnsi="var(--font-family-code)"/>
          <w:color w:val="888888"/>
          <w:shd w:val="clear" w:color="auto" w:fill="333333"/>
        </w:rPr>
        <w:t>--declarations  statements]</w:t>
      </w:r>
    </w:p>
    <w:p w14:paraId="0C035767"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BEGIN</w:t>
      </w:r>
    </w:p>
    <w:p w14:paraId="773CD15F"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ljs-number"/>
          <w:rFonts w:ascii="var(--font-family-code)" w:hAnsi="var(--font-family-code)"/>
          <w:color w:val="888888"/>
          <w:shd w:val="clear" w:color="auto" w:fill="333333"/>
        </w:rPr>
        <w:t>--executable statements</w:t>
      </w:r>
    </w:p>
    <w:p w14:paraId="73392A3C"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EXCEPTION</w:t>
      </w:r>
    </w:p>
    <w:p w14:paraId="73164265"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ljs-number"/>
          <w:rFonts w:ascii="var(--font-family-code)" w:hAnsi="var(--font-family-code)"/>
          <w:color w:val="888888"/>
          <w:shd w:val="clear" w:color="auto" w:fill="333333"/>
        </w:rPr>
        <w:t>---exception handlers]</w:t>
      </w:r>
    </w:p>
    <w:p w14:paraId="37FE0D9C" w14:textId="77777777" w:rsidR="00B57B7B" w:rsidRDefault="00B57B7B" w:rsidP="00B57B7B">
      <w:pPr>
        <w:pStyle w:val="NormalWeb"/>
        <w:shd w:val="clear" w:color="auto" w:fill="FFFFFF"/>
        <w:rPr>
          <w:rFonts w:ascii="Courier New" w:hAnsi="Courier New" w:cs="Courier New"/>
          <w:color w:val="000000"/>
        </w:rPr>
      </w:pPr>
      <w:r>
        <w:rPr>
          <w:rStyle w:val="HTMLCode"/>
          <w:rFonts w:ascii="var(--font-family-code)" w:hAnsi="var(--font-family-code)"/>
          <w:color w:val="FCC28C"/>
          <w:shd w:val="clear" w:color="auto" w:fill="333333"/>
        </w:rPr>
        <w:t>END</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name</w:t>
      </w:r>
      <w:r>
        <w:rPr>
          <w:rStyle w:val="HTMLPreformattedChar"/>
          <w:rFonts w:ascii="var(--font-family-code)" w:hAnsi="var(--font-family-code)"/>
          <w:color w:val="FFFFFF"/>
          <w:shd w:val="clear" w:color="auto" w:fill="333333"/>
        </w:rPr>
        <w:t>];</w:t>
      </w:r>
    </w:p>
    <w:p w14:paraId="285CE953" w14:textId="77777777" w:rsidR="00B57B7B" w:rsidRDefault="00B57B7B" w:rsidP="00B57B7B">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0F6FCBDA" w14:textId="77777777" w:rsidR="00B57B7B" w:rsidRDefault="00B57B7B" w:rsidP="00B57B7B">
      <w:pPr>
        <w:pStyle w:val="Heading3Char"/>
        <w:shd w:val="clear" w:color="auto" w:fill="FFFFFF"/>
        <w:rPr>
          <w:rFonts w:ascii="Segoe UI" w:hAnsi="Segoe UI" w:cs="Segoe UI"/>
          <w:color w:val="000000"/>
          <w:sz w:val="24"/>
          <w:szCs w:val="24"/>
        </w:rPr>
      </w:pPr>
      <w:r>
        <w:rPr>
          <w:rFonts w:ascii="Segoe UI" w:hAnsi="Segoe UI" w:cs="Segoe UI"/>
          <w:color w:val="000000"/>
        </w:rPr>
        <w:t>Let’s examine the PL/SQL syntax in more detail. We can divide the PL/SQL procedure into two sections: header and body.</w:t>
      </w:r>
    </w:p>
    <w:p w14:paraId="4EEC3499" w14:textId="77777777" w:rsidR="00B57B7B" w:rsidRDefault="00B57B7B" w:rsidP="00B57B7B">
      <w:pPr>
        <w:pStyle w:val="Heading3"/>
        <w:shd w:val="clear" w:color="auto" w:fill="FFFFFF"/>
        <w:rPr>
          <w:rFonts w:ascii="Segoe UI" w:hAnsi="Segoe UI" w:cs="Segoe UI"/>
          <w:b w:val="0"/>
          <w:bCs w:val="0"/>
        </w:rPr>
      </w:pPr>
      <w:r>
        <w:rPr>
          <w:rFonts w:ascii="Segoe UI" w:hAnsi="Segoe UI" w:cs="Segoe UI"/>
          <w:b w:val="0"/>
          <w:bCs w:val="0"/>
        </w:rPr>
        <w:t>PL/SQL Procedure Header</w:t>
      </w:r>
    </w:p>
    <w:p w14:paraId="56AAB995"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The section before </w:t>
      </w:r>
      <w:r>
        <w:rPr>
          <w:rStyle w:val="HTMLPreformattedChar"/>
          <w:rFonts w:ascii="var(--font-family-code)" w:eastAsiaTheme="minorHAnsi" w:hAnsi="var(--font-family-code)"/>
          <w:color w:val="000000"/>
        </w:rPr>
        <w:t>IS</w:t>
      </w:r>
      <w:r>
        <w:rPr>
          <w:rFonts w:ascii="Segoe UI" w:hAnsi="Segoe UI" w:cs="Segoe UI"/>
          <w:color w:val="000000"/>
        </w:rPr>
        <w:t> keyword is called procedure header or procedure signature. The elements in the procedure’s header are described as follows:</w:t>
      </w:r>
    </w:p>
    <w:p w14:paraId="6E9E6776" w14:textId="77777777" w:rsidR="00B57B7B" w:rsidRDefault="00B57B7B" w:rsidP="00B57B7B">
      <w:pPr>
        <w:numPr>
          <w:ilvl w:val="0"/>
          <w:numId w:val="2"/>
        </w:numPr>
        <w:shd w:val="clear" w:color="auto" w:fill="FFFFFF"/>
        <w:spacing w:before="100" w:beforeAutospacing="1" w:after="100" w:afterAutospacing="1" w:line="240" w:lineRule="auto"/>
        <w:rPr>
          <w:rFonts w:ascii="Segoe UI" w:hAnsi="Segoe UI" w:cs="Segoe UI"/>
          <w:color w:val="000000"/>
        </w:rPr>
      </w:pPr>
      <w:r>
        <w:rPr>
          <w:rStyle w:val="HTMLPreformattedChar"/>
          <w:rFonts w:ascii="var(--font-family-code)" w:eastAsiaTheme="minorHAnsi" w:hAnsi="var(--font-family-code)"/>
          <w:color w:val="000000"/>
        </w:rPr>
        <w:t>schema</w:t>
      </w:r>
      <w:r>
        <w:rPr>
          <w:rFonts w:ascii="Segoe UI" w:hAnsi="Segoe UI" w:cs="Segoe UI"/>
          <w:color w:val="000000"/>
        </w:rPr>
        <w:t>: the optional name of the schema that the procedure belongs to. The default is the current user. If you specify a different user, the current user must have privileges to create a procedure in that schema.</w:t>
      </w:r>
    </w:p>
    <w:p w14:paraId="4DF40E01" w14:textId="77777777" w:rsidR="00B57B7B" w:rsidRDefault="00B57B7B" w:rsidP="00B57B7B">
      <w:pPr>
        <w:numPr>
          <w:ilvl w:val="0"/>
          <w:numId w:val="2"/>
        </w:numPr>
        <w:shd w:val="clear" w:color="auto" w:fill="FFFFFF"/>
        <w:spacing w:before="100" w:beforeAutospacing="1" w:after="100" w:afterAutospacing="1" w:line="240" w:lineRule="auto"/>
        <w:rPr>
          <w:rFonts w:ascii="Segoe UI" w:hAnsi="Segoe UI" w:cs="Segoe UI"/>
          <w:color w:val="000000"/>
        </w:rPr>
      </w:pPr>
      <w:r>
        <w:rPr>
          <w:rStyle w:val="HTMLPreformattedChar"/>
          <w:rFonts w:ascii="var(--font-family-code)" w:eastAsiaTheme="minorHAnsi" w:hAnsi="var(--font-family-code)"/>
          <w:color w:val="000000"/>
        </w:rPr>
        <w:t>name</w:t>
      </w:r>
      <w:r>
        <w:rPr>
          <w:rFonts w:ascii="Segoe UI" w:hAnsi="Segoe UI" w:cs="Segoe UI"/>
          <w:color w:val="000000"/>
        </w:rPr>
        <w:t>: The name of the procedure. The name of the procedure, by convention, should start with a verb e.g., </w:t>
      </w:r>
      <w:proofErr w:type="spellStart"/>
      <w:r>
        <w:rPr>
          <w:rStyle w:val="HTMLPreformattedChar"/>
          <w:rFonts w:ascii="var(--font-family-code)" w:eastAsiaTheme="minorHAnsi" w:hAnsi="var(--font-family-code)"/>
          <w:color w:val="000000"/>
        </w:rPr>
        <w:t>put_line</w:t>
      </w:r>
      <w:proofErr w:type="spellEnd"/>
    </w:p>
    <w:p w14:paraId="26CA2B2F" w14:textId="77777777" w:rsidR="00B57B7B" w:rsidRDefault="00B57B7B" w:rsidP="00B57B7B">
      <w:pPr>
        <w:numPr>
          <w:ilvl w:val="0"/>
          <w:numId w:val="2"/>
        </w:numPr>
        <w:shd w:val="clear" w:color="auto" w:fill="FFFFFF"/>
        <w:spacing w:before="100" w:beforeAutospacing="1" w:after="100" w:afterAutospacing="1" w:line="240" w:lineRule="auto"/>
        <w:rPr>
          <w:rFonts w:ascii="Segoe UI" w:hAnsi="Segoe UI" w:cs="Segoe UI"/>
          <w:color w:val="000000"/>
        </w:rPr>
      </w:pPr>
      <w:r>
        <w:rPr>
          <w:rStyle w:val="HTMLPreformattedChar"/>
          <w:rFonts w:ascii="var(--font-family-code)" w:eastAsiaTheme="minorHAnsi" w:hAnsi="var(--font-family-code)"/>
          <w:color w:val="000000"/>
        </w:rPr>
        <w:t>parameters</w:t>
      </w:r>
      <w:r>
        <w:rPr>
          <w:rFonts w:ascii="Segoe UI" w:hAnsi="Segoe UI" w:cs="Segoe UI"/>
          <w:color w:val="000000"/>
        </w:rPr>
        <w:t>: the optional list of parameters. Please refer to the </w:t>
      </w:r>
      <w:hyperlink r:id="rId56" w:tooltip="PL/SQL Function" w:history="1">
        <w:r>
          <w:rPr>
            <w:rStyle w:val="hljs-comment"/>
            <w:rFonts w:ascii="Segoe UI" w:hAnsi="Segoe UI" w:cs="Segoe UI"/>
          </w:rPr>
          <w:t>PL/SQL function</w:t>
        </w:r>
      </w:hyperlink>
      <w:r>
        <w:rPr>
          <w:rFonts w:ascii="Segoe UI" w:hAnsi="Segoe UI" w:cs="Segoe UI"/>
          <w:color w:val="000000"/>
        </w:rPr>
        <w:t> for more information on parameters with different modes </w:t>
      </w:r>
      <w:r>
        <w:rPr>
          <w:rStyle w:val="HTMLPreformattedChar"/>
          <w:rFonts w:ascii="var(--font-family-code)" w:eastAsiaTheme="minorHAnsi" w:hAnsi="var(--font-family-code)"/>
          <w:color w:val="000000"/>
        </w:rPr>
        <w:t>IN</w:t>
      </w:r>
      <w:r>
        <w:rPr>
          <w:rFonts w:ascii="Segoe UI" w:hAnsi="Segoe UI" w:cs="Segoe UI"/>
          <w:color w:val="000000"/>
        </w:rPr>
        <w:t>, </w:t>
      </w:r>
      <w:proofErr w:type="spellStart"/>
      <w:r>
        <w:rPr>
          <w:rStyle w:val="HTMLPreformattedChar"/>
          <w:rFonts w:ascii="var(--font-family-code)" w:eastAsiaTheme="minorHAnsi" w:hAnsi="var(--font-family-code)"/>
          <w:color w:val="000000"/>
        </w:rPr>
        <w:t>OUT</w:t>
      </w:r>
      <w:r>
        <w:rPr>
          <w:rFonts w:ascii="Segoe UI" w:hAnsi="Segoe UI" w:cs="Segoe UI"/>
          <w:color w:val="000000"/>
        </w:rPr>
        <w:t>and</w:t>
      </w:r>
      <w:proofErr w:type="spellEnd"/>
      <w:r>
        <w:rPr>
          <w:rFonts w:ascii="Segoe UI" w:hAnsi="Segoe UI" w:cs="Segoe UI"/>
          <w:color w:val="000000"/>
        </w:rPr>
        <w:t> </w:t>
      </w:r>
      <w:r>
        <w:rPr>
          <w:rStyle w:val="HTMLPreformattedChar"/>
          <w:rFonts w:ascii="var(--font-family-code)" w:eastAsiaTheme="minorHAnsi" w:hAnsi="var(--font-family-code)"/>
          <w:color w:val="000000"/>
        </w:rPr>
        <w:t>IN OUT</w:t>
      </w:r>
      <w:r>
        <w:rPr>
          <w:rFonts w:ascii="Segoe UI" w:hAnsi="Segoe UI" w:cs="Segoe UI"/>
          <w:color w:val="000000"/>
        </w:rPr>
        <w:t>.</w:t>
      </w:r>
    </w:p>
    <w:p w14:paraId="34E7765A" w14:textId="77777777" w:rsidR="00B57B7B" w:rsidRDefault="00B57B7B" w:rsidP="00B57B7B">
      <w:pPr>
        <w:numPr>
          <w:ilvl w:val="0"/>
          <w:numId w:val="2"/>
        </w:numPr>
        <w:shd w:val="clear" w:color="auto" w:fill="FFFFFF"/>
        <w:spacing w:before="100" w:beforeAutospacing="1" w:after="100" w:afterAutospacing="1" w:line="240" w:lineRule="auto"/>
        <w:rPr>
          <w:rFonts w:ascii="Segoe UI" w:hAnsi="Segoe UI" w:cs="Segoe UI"/>
          <w:color w:val="000000"/>
        </w:rPr>
      </w:pPr>
      <w:r>
        <w:rPr>
          <w:rStyle w:val="HTMLPreformattedChar"/>
          <w:rFonts w:ascii="var(--font-family-code)" w:eastAsiaTheme="minorHAnsi" w:hAnsi="var(--font-family-code)"/>
          <w:color w:val="000000"/>
        </w:rPr>
        <w:lastRenderedPageBreak/>
        <w:t>AUTHID</w:t>
      </w:r>
      <w:r>
        <w:rPr>
          <w:rFonts w:ascii="Segoe UI" w:hAnsi="Segoe UI" w:cs="Segoe UI"/>
          <w:color w:val="000000"/>
        </w:rPr>
        <w:t>: The optional </w:t>
      </w:r>
      <w:proofErr w:type="spellStart"/>
      <w:r>
        <w:rPr>
          <w:rStyle w:val="HTMLPreformattedChar"/>
          <w:rFonts w:ascii="var(--font-family-code)" w:eastAsiaTheme="minorHAnsi" w:hAnsi="var(--font-family-code)"/>
          <w:color w:val="000000"/>
        </w:rPr>
        <w:t>AUHTID</w:t>
      </w:r>
      <w:r>
        <w:rPr>
          <w:rFonts w:ascii="Segoe UI" w:hAnsi="Segoe UI" w:cs="Segoe UI"/>
          <w:color w:val="000000"/>
        </w:rPr>
        <w:t>determines</w:t>
      </w:r>
      <w:proofErr w:type="spellEnd"/>
      <w:r>
        <w:rPr>
          <w:rFonts w:ascii="Segoe UI" w:hAnsi="Segoe UI" w:cs="Segoe UI"/>
          <w:color w:val="000000"/>
        </w:rPr>
        <w:t xml:space="preserve"> whether the procedure will execute with the privileges of the owner ( </w:t>
      </w:r>
      <w:r>
        <w:rPr>
          <w:rStyle w:val="HTMLPreformattedChar"/>
          <w:rFonts w:ascii="var(--font-family-code)" w:eastAsiaTheme="minorHAnsi" w:hAnsi="var(--font-family-code)"/>
          <w:color w:val="000000"/>
        </w:rPr>
        <w:t>DEFINER</w:t>
      </w:r>
      <w:r>
        <w:rPr>
          <w:rFonts w:ascii="Segoe UI" w:hAnsi="Segoe UI" w:cs="Segoe UI"/>
          <w:color w:val="000000"/>
        </w:rPr>
        <w:t>) of the procedure or with the privileges of the current user specified by </w:t>
      </w:r>
      <w:r>
        <w:rPr>
          <w:rStyle w:val="HTMLPreformattedChar"/>
          <w:rFonts w:ascii="var(--font-family-code)" w:eastAsiaTheme="minorHAnsi" w:hAnsi="var(--font-family-code)"/>
          <w:color w:val="000000"/>
        </w:rPr>
        <w:t>CURRENT_USER</w:t>
      </w:r>
      <w:r>
        <w:rPr>
          <w:rFonts w:ascii="Segoe UI" w:hAnsi="Segoe UI" w:cs="Segoe UI"/>
          <w:color w:val="000000"/>
        </w:rPr>
        <w:t>.</w:t>
      </w:r>
    </w:p>
    <w:p w14:paraId="2EB43117" w14:textId="77777777" w:rsidR="00B57B7B" w:rsidRDefault="00B57B7B" w:rsidP="00B57B7B">
      <w:pPr>
        <w:pStyle w:val="Heading3"/>
        <w:shd w:val="clear" w:color="auto" w:fill="FFFFFF"/>
        <w:rPr>
          <w:rFonts w:ascii="Segoe UI" w:hAnsi="Segoe UI" w:cs="Segoe UI"/>
          <w:b w:val="0"/>
          <w:bCs w:val="0"/>
        </w:rPr>
      </w:pPr>
      <w:r>
        <w:rPr>
          <w:rFonts w:ascii="Segoe UI" w:hAnsi="Segoe UI" w:cs="Segoe UI"/>
          <w:b w:val="0"/>
          <w:bCs w:val="0"/>
        </w:rPr>
        <w:t>PL/SQL Procedure Body</w:t>
      </w:r>
    </w:p>
    <w:p w14:paraId="51CC0364"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Everything after the </w:t>
      </w:r>
      <w:proofErr w:type="spellStart"/>
      <w:r>
        <w:rPr>
          <w:rStyle w:val="HTMLPreformattedChar"/>
          <w:rFonts w:ascii="var(--font-family-code)" w:eastAsiaTheme="minorHAnsi" w:hAnsi="var(--font-family-code)"/>
          <w:color w:val="000000"/>
        </w:rPr>
        <w:t>IS</w:t>
      </w:r>
      <w:r>
        <w:rPr>
          <w:rFonts w:ascii="Segoe UI" w:hAnsi="Segoe UI" w:cs="Segoe UI"/>
          <w:color w:val="000000"/>
        </w:rPr>
        <w:t>keyword</w:t>
      </w:r>
      <w:proofErr w:type="spellEnd"/>
      <w:r>
        <w:rPr>
          <w:rFonts w:ascii="Segoe UI" w:hAnsi="Segoe UI" w:cs="Segoe UI"/>
          <w:color w:val="000000"/>
        </w:rPr>
        <w:t xml:space="preserve"> is known as procedure body. The procedure body has similar syntax with an </w:t>
      </w:r>
      <w:hyperlink r:id="rId57" w:tooltip="PL/SQL block structure" w:history="1">
        <w:r>
          <w:rPr>
            <w:rStyle w:val="hljs-comment"/>
            <w:rFonts w:ascii="Segoe UI" w:hAnsi="Segoe UI" w:cs="Segoe UI"/>
          </w:rPr>
          <w:t>anonymous block</w:t>
        </w:r>
      </w:hyperlink>
      <w:r>
        <w:rPr>
          <w:rFonts w:ascii="Segoe UI" w:hAnsi="Segoe UI" w:cs="Segoe UI"/>
          <w:color w:val="000000"/>
        </w:rPr>
        <w:t> which consists of the declaration, execution and exception sections.</w:t>
      </w:r>
    </w:p>
    <w:p w14:paraId="1AAAEA79"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The declaration and exception sections are optional. You must have at least one executable statement in the execution section. The execution section is the where you put the code to implement a given business logic to perform a specific task.</w:t>
      </w:r>
    </w:p>
    <w:p w14:paraId="29F1E0F3"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In PL/SQL procedure you can have a </w:t>
      </w:r>
      <w:r>
        <w:rPr>
          <w:rStyle w:val="HTMLPreformattedChar"/>
          <w:rFonts w:ascii="var(--font-family-code)" w:eastAsiaTheme="minorHAnsi" w:hAnsi="var(--font-family-code)"/>
          <w:color w:val="000000"/>
        </w:rPr>
        <w:t>RETURN</w:t>
      </w:r>
      <w:r>
        <w:rPr>
          <w:rFonts w:ascii="Segoe UI" w:hAnsi="Segoe UI" w:cs="Segoe UI"/>
          <w:color w:val="000000"/>
        </w:rPr>
        <w:t> statement. However, unlike the </w:t>
      </w:r>
      <w:r>
        <w:rPr>
          <w:rStyle w:val="HTMLPreformattedChar"/>
          <w:rFonts w:ascii="var(--font-family-code)" w:eastAsiaTheme="minorHAnsi" w:hAnsi="var(--font-family-code)"/>
          <w:color w:val="000000"/>
        </w:rPr>
        <w:t>RETURN</w:t>
      </w:r>
      <w:r>
        <w:rPr>
          <w:rFonts w:ascii="Segoe UI" w:hAnsi="Segoe UI" w:cs="Segoe UI"/>
          <w:color w:val="000000"/>
        </w:rPr>
        <w:t> statement in the </w:t>
      </w:r>
      <w:hyperlink r:id="rId58" w:tooltip="PL/SQL Function" w:history="1">
        <w:r>
          <w:rPr>
            <w:rStyle w:val="hljs-comment"/>
            <w:rFonts w:ascii="Segoe UI" w:hAnsi="Segoe UI" w:cs="Segoe UI"/>
          </w:rPr>
          <w:t>function</w:t>
        </w:r>
      </w:hyperlink>
      <w:r>
        <w:rPr>
          <w:rFonts w:ascii="Segoe UI" w:hAnsi="Segoe UI" w:cs="Segoe UI"/>
          <w:color w:val="000000"/>
        </w:rPr>
        <w:t> that returns a value to calling program, the </w:t>
      </w:r>
      <w:r>
        <w:rPr>
          <w:rStyle w:val="HTMLPreformattedChar"/>
          <w:rFonts w:ascii="var(--font-family-code)" w:eastAsiaTheme="minorHAnsi" w:hAnsi="var(--font-family-code)"/>
          <w:color w:val="000000"/>
        </w:rPr>
        <w:t>RETURN</w:t>
      </w:r>
      <w:r>
        <w:rPr>
          <w:rFonts w:ascii="Segoe UI" w:hAnsi="Segoe UI" w:cs="Segoe UI"/>
          <w:color w:val="000000"/>
        </w:rPr>
        <w:t> statement in the procedure is used only to halt the execution of the procedure and return control to the caller. The </w:t>
      </w:r>
      <w:proofErr w:type="spellStart"/>
      <w:r>
        <w:rPr>
          <w:rStyle w:val="HTMLPreformattedChar"/>
          <w:rFonts w:ascii="var(--font-family-code)" w:eastAsiaTheme="minorHAnsi" w:hAnsi="var(--font-family-code)"/>
          <w:color w:val="000000"/>
        </w:rPr>
        <w:t>RETURN</w:t>
      </w:r>
      <w:r>
        <w:rPr>
          <w:rFonts w:ascii="Segoe UI" w:hAnsi="Segoe UI" w:cs="Segoe UI"/>
          <w:color w:val="000000"/>
        </w:rPr>
        <w:t>statement</w:t>
      </w:r>
      <w:proofErr w:type="spellEnd"/>
      <w:r>
        <w:rPr>
          <w:rFonts w:ascii="Segoe UI" w:hAnsi="Segoe UI" w:cs="Segoe UI"/>
          <w:color w:val="000000"/>
        </w:rPr>
        <w:t xml:space="preserve"> in procedure does not take any expression or constant.</w:t>
      </w:r>
    </w:p>
    <w:p w14:paraId="3F4F9E92" w14:textId="77777777" w:rsidR="00B57B7B" w:rsidRDefault="00B57B7B" w:rsidP="00B57B7B">
      <w:pPr>
        <w:pStyle w:val="Heading2"/>
        <w:shd w:val="clear" w:color="auto" w:fill="FFFFFF"/>
        <w:rPr>
          <w:rFonts w:ascii="Segoe UI" w:hAnsi="Segoe UI" w:cs="Segoe UI"/>
          <w:b w:val="0"/>
          <w:bCs w:val="0"/>
        </w:rPr>
      </w:pPr>
      <w:r>
        <w:rPr>
          <w:rFonts w:ascii="Segoe UI" w:hAnsi="Segoe UI" w:cs="Segoe UI"/>
          <w:b w:val="0"/>
          <w:bCs w:val="0"/>
        </w:rPr>
        <w:t>Example of PL/SQL Procedure</w:t>
      </w:r>
    </w:p>
    <w:p w14:paraId="6C832E23"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We’re going to develop a procedure named </w:t>
      </w:r>
      <w:proofErr w:type="spellStart"/>
      <w:r>
        <w:rPr>
          <w:rStyle w:val="HTMLPreformattedChar"/>
          <w:rFonts w:ascii="var(--font-family-code)" w:eastAsiaTheme="minorHAnsi" w:hAnsi="var(--font-family-code)"/>
          <w:color w:val="000000"/>
        </w:rPr>
        <w:t>adjust_salary</w:t>
      </w:r>
      <w:proofErr w:type="spellEnd"/>
      <w:r>
        <w:rPr>
          <w:rStyle w:val="HTMLPreformattedChar"/>
          <w:rFonts w:ascii="var(--font-family-code)" w:eastAsiaTheme="minorHAnsi" w:hAnsi="var(--font-family-code)"/>
          <w:color w:val="000000"/>
        </w:rPr>
        <w:t>()</w:t>
      </w:r>
      <w:r>
        <w:rPr>
          <w:rFonts w:ascii="Segoe UI" w:hAnsi="Segoe UI" w:cs="Segoe UI"/>
          <w:color w:val="000000"/>
        </w:rPr>
        <w:t> in HR sample database provided by Oracle</w:t>
      </w:r>
      <w:r>
        <w:rPr>
          <w:rStyle w:val="Hyperlink"/>
          <w:rFonts w:ascii="Segoe UI" w:hAnsi="Segoe UI" w:cs="Segoe UI"/>
          <w:color w:val="000000"/>
        </w:rPr>
        <w:t>. </w:t>
      </w:r>
      <w:r>
        <w:rPr>
          <w:rFonts w:ascii="Segoe UI" w:hAnsi="Segoe UI" w:cs="Segoe UI"/>
          <w:color w:val="000000"/>
        </w:rPr>
        <w:t>We’ll update the salary information of employees in the </w:t>
      </w:r>
      <w:r>
        <w:rPr>
          <w:rStyle w:val="HTMLPreformattedChar"/>
          <w:rFonts w:ascii="var(--font-family-code)" w:eastAsiaTheme="minorHAnsi" w:hAnsi="var(--font-family-code)"/>
          <w:color w:val="000000"/>
        </w:rPr>
        <w:t>employees</w:t>
      </w:r>
      <w:r>
        <w:rPr>
          <w:rFonts w:ascii="Segoe UI" w:hAnsi="Segoe UI" w:cs="Segoe UI"/>
          <w:color w:val="000000"/>
        </w:rPr>
        <w:t> table by using SQL UPDATE statement.</w:t>
      </w:r>
    </w:p>
    <w:p w14:paraId="7F8DF284"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The following is the source code of the </w:t>
      </w:r>
      <w:proofErr w:type="spellStart"/>
      <w:r>
        <w:rPr>
          <w:rStyle w:val="HTMLPreformattedChar"/>
          <w:rFonts w:ascii="var(--font-family-code)" w:eastAsiaTheme="minorHAnsi" w:hAnsi="var(--font-family-code)"/>
          <w:color w:val="000000"/>
        </w:rPr>
        <w:t>adjust_salary</w:t>
      </w:r>
      <w:proofErr w:type="spellEnd"/>
      <w:r>
        <w:rPr>
          <w:rStyle w:val="HTMLPreformattedChar"/>
          <w:rFonts w:ascii="var(--font-family-code)" w:eastAsiaTheme="minorHAnsi" w:hAnsi="var(--font-family-code)"/>
          <w:color w:val="000000"/>
        </w:rPr>
        <w:t>()</w:t>
      </w:r>
      <w:r>
        <w:rPr>
          <w:rFonts w:ascii="Segoe UI" w:hAnsi="Segoe UI" w:cs="Segoe UI"/>
          <w:color w:val="000000"/>
        </w:rPr>
        <w:t> procedure :</w:t>
      </w:r>
    </w:p>
    <w:p w14:paraId="039DB143"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CREATE</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OR</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REPLACE</w:t>
      </w: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PROCEDURE</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adjust_salary</w:t>
      </w:r>
      <w:proofErr w:type="spellEnd"/>
      <w:r>
        <w:rPr>
          <w:rStyle w:val="HTMLPreformattedChar"/>
          <w:rFonts w:ascii="var(--font-family-code)" w:hAnsi="var(--font-family-code)"/>
          <w:color w:val="FFFFFF"/>
          <w:shd w:val="clear" w:color="auto" w:fill="333333"/>
        </w:rPr>
        <w:t>(</w:t>
      </w:r>
    </w:p>
    <w:p w14:paraId="53A5FBD4"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in_employee_id</w:t>
      </w:r>
      <w:proofErr w:type="spellEnd"/>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IN</w:t>
      </w:r>
      <w:r>
        <w:rPr>
          <w:rStyle w:val="HTMLPreformattedChar"/>
          <w:rFonts w:ascii="var(--font-family-code)" w:hAnsi="var(--font-family-code)"/>
          <w:color w:val="FFFFFF"/>
          <w:shd w:val="clear" w:color="auto" w:fill="333333"/>
        </w:rPr>
        <w:t xml:space="preserve"> EMPLOYEES.EMPLOYEE_ID%</w:t>
      </w:r>
      <w:r>
        <w:rPr>
          <w:rStyle w:val="HTMLCode"/>
          <w:rFonts w:ascii="var(--font-family-code)" w:hAnsi="var(--font-family-code)"/>
          <w:color w:val="FCC28C"/>
          <w:shd w:val="clear" w:color="auto" w:fill="333333"/>
        </w:rPr>
        <w:t>TYPE</w:t>
      </w:r>
      <w:r>
        <w:rPr>
          <w:rStyle w:val="HTMLPreformattedChar"/>
          <w:rFonts w:ascii="var(--font-family-code)" w:hAnsi="var(--font-family-code)"/>
          <w:color w:val="FFFFFF"/>
          <w:shd w:val="clear" w:color="auto" w:fill="333333"/>
        </w:rPr>
        <w:t>,</w:t>
      </w:r>
    </w:p>
    <w:p w14:paraId="21BADF77"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in_percent</w:t>
      </w:r>
      <w:proofErr w:type="spellEnd"/>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IN</w:t>
      </w:r>
      <w:r>
        <w:rPr>
          <w:rStyle w:val="HTMLPreformattedChar"/>
          <w:rFonts w:ascii="var(--font-family-code)" w:hAnsi="var(--font-family-code)"/>
          <w:color w:val="FFFFFF"/>
          <w:shd w:val="clear" w:color="auto" w:fill="333333"/>
        </w:rPr>
        <w:t xml:space="preserve"> </w:t>
      </w:r>
      <w:r>
        <w:rPr>
          <w:rStyle w:val="hljs-builtin"/>
          <w:rFonts w:ascii="var(--font-family-code)" w:hAnsi="var(--font-family-code)"/>
          <w:color w:val="FFFFAA"/>
          <w:shd w:val="clear" w:color="auto" w:fill="333333"/>
        </w:rPr>
        <w:t>NUMBER</w:t>
      </w:r>
    </w:p>
    <w:p w14:paraId="191B9DD7"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IS</w:t>
      </w:r>
    </w:p>
    <w:p w14:paraId="53831121"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BEGIN</w:t>
      </w:r>
    </w:p>
    <w:p w14:paraId="6634F887"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ljs-number"/>
          <w:rFonts w:ascii="var(--font-family-code)" w:hAnsi="var(--font-family-code)"/>
          <w:color w:val="888888"/>
          <w:shd w:val="clear" w:color="auto" w:fill="333333"/>
        </w:rPr>
        <w:t>-- update employee's salary</w:t>
      </w:r>
    </w:p>
    <w:p w14:paraId="192F2F35"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UPDATE</w:t>
      </w:r>
      <w:r>
        <w:rPr>
          <w:rStyle w:val="HTMLPreformattedChar"/>
          <w:rFonts w:ascii="var(--font-family-code)" w:hAnsi="var(--font-family-code)"/>
          <w:color w:val="FFFFFF"/>
          <w:shd w:val="clear" w:color="auto" w:fill="333333"/>
        </w:rPr>
        <w:t xml:space="preserve"> employees</w:t>
      </w:r>
    </w:p>
    <w:p w14:paraId="4232C7C4"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SET</w:t>
      </w:r>
      <w:r>
        <w:rPr>
          <w:rStyle w:val="HTMLPreformattedChar"/>
          <w:rFonts w:ascii="var(--font-family-code)" w:hAnsi="var(--font-family-code)"/>
          <w:color w:val="FFFFFF"/>
          <w:shd w:val="clear" w:color="auto" w:fill="333333"/>
        </w:rPr>
        <w:t xml:space="preserve"> salary = salary + salary * </w:t>
      </w:r>
      <w:proofErr w:type="spellStart"/>
      <w:r>
        <w:rPr>
          <w:rStyle w:val="HTMLPreformattedChar"/>
          <w:rFonts w:ascii="var(--font-family-code)" w:hAnsi="var(--font-family-code)"/>
          <w:color w:val="FFFFFF"/>
          <w:shd w:val="clear" w:color="auto" w:fill="333333"/>
        </w:rPr>
        <w:t>in_percent</w:t>
      </w:r>
      <w:proofErr w:type="spellEnd"/>
      <w:r>
        <w:rPr>
          <w:rStyle w:val="HTMLPreformattedChar"/>
          <w:rFonts w:ascii="var(--font-family-code)" w:hAnsi="var(--font-family-code)"/>
          <w:color w:val="FFFFFF"/>
          <w:shd w:val="clear" w:color="auto" w:fill="333333"/>
        </w:rPr>
        <w:t xml:space="preserve"> / </w:t>
      </w:r>
      <w:r>
        <w:rPr>
          <w:rStyle w:val="shcb-languageslug"/>
          <w:rFonts w:ascii="var(--font-family-code)" w:hAnsi="var(--font-family-code)"/>
          <w:color w:val="D36363"/>
          <w:shd w:val="clear" w:color="auto" w:fill="333333"/>
        </w:rPr>
        <w:t>100</w:t>
      </w:r>
    </w:p>
    <w:p w14:paraId="312676EE"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   </w:t>
      </w:r>
      <w:r>
        <w:rPr>
          <w:rStyle w:val="HTMLCode"/>
          <w:rFonts w:ascii="var(--font-family-code)" w:hAnsi="var(--font-family-code)"/>
          <w:color w:val="FCC28C"/>
          <w:shd w:val="clear" w:color="auto" w:fill="333333"/>
        </w:rPr>
        <w:t>WHERE</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employee_id</w:t>
      </w:r>
      <w:proofErr w:type="spellEnd"/>
      <w:r>
        <w:rPr>
          <w:rStyle w:val="HTMLPreformattedChar"/>
          <w:rFonts w:ascii="var(--font-family-code)" w:hAnsi="var(--font-family-code)"/>
          <w:color w:val="FFFFFF"/>
          <w:shd w:val="clear" w:color="auto" w:fill="333333"/>
        </w:rPr>
        <w:t xml:space="preserve"> = </w:t>
      </w:r>
      <w:proofErr w:type="spellStart"/>
      <w:r>
        <w:rPr>
          <w:rStyle w:val="HTMLPreformattedChar"/>
          <w:rFonts w:ascii="var(--font-family-code)" w:hAnsi="var(--font-family-code)"/>
          <w:color w:val="FFFFFF"/>
          <w:shd w:val="clear" w:color="auto" w:fill="333333"/>
        </w:rPr>
        <w:t>in_employee_id</w:t>
      </w:r>
      <w:proofErr w:type="spellEnd"/>
      <w:r>
        <w:rPr>
          <w:rStyle w:val="HTMLPreformattedChar"/>
          <w:rFonts w:ascii="var(--font-family-code)" w:hAnsi="var(--font-family-code)"/>
          <w:color w:val="FFFFFF"/>
          <w:shd w:val="clear" w:color="auto" w:fill="333333"/>
        </w:rPr>
        <w:t>;</w:t>
      </w:r>
    </w:p>
    <w:p w14:paraId="2BAD624D" w14:textId="77777777" w:rsidR="00B57B7B" w:rsidRDefault="00B57B7B" w:rsidP="00B57B7B">
      <w:pPr>
        <w:pStyle w:val="NormalWeb"/>
        <w:shd w:val="clear" w:color="auto" w:fill="FFFFFF"/>
        <w:rPr>
          <w:rFonts w:ascii="Courier New" w:hAnsi="Courier New" w:cs="Courier New"/>
          <w:color w:val="000000"/>
        </w:rPr>
      </w:pPr>
      <w:r>
        <w:rPr>
          <w:rStyle w:val="HTMLCode"/>
          <w:rFonts w:ascii="var(--font-family-code)" w:hAnsi="var(--font-family-code)"/>
          <w:color w:val="FCC28C"/>
          <w:shd w:val="clear" w:color="auto" w:fill="333333"/>
        </w:rPr>
        <w:t>END</w:t>
      </w:r>
      <w:r>
        <w:rPr>
          <w:rStyle w:val="HTMLPreformattedChar"/>
          <w:rFonts w:ascii="var(--font-family-code)" w:hAnsi="var(--font-family-code)"/>
          <w:color w:val="FFFFFF"/>
          <w:shd w:val="clear" w:color="auto" w:fill="333333"/>
        </w:rPr>
        <w:t>;</w:t>
      </w:r>
    </w:p>
    <w:p w14:paraId="35A0F5A5" w14:textId="77777777" w:rsidR="00B57B7B" w:rsidRDefault="00B57B7B" w:rsidP="00B57B7B">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7AFC9454" w14:textId="77777777" w:rsidR="00B57B7B" w:rsidRDefault="00B57B7B" w:rsidP="00B57B7B">
      <w:pPr>
        <w:pStyle w:val="Heading3Char"/>
        <w:shd w:val="clear" w:color="auto" w:fill="FFFFFF"/>
        <w:rPr>
          <w:rFonts w:ascii="Segoe UI" w:hAnsi="Segoe UI" w:cs="Segoe UI"/>
          <w:color w:val="000000"/>
          <w:sz w:val="24"/>
          <w:szCs w:val="24"/>
        </w:rPr>
      </w:pPr>
      <w:r>
        <w:rPr>
          <w:rFonts w:ascii="Segoe UI" w:hAnsi="Segoe UI" w:cs="Segoe UI"/>
          <w:color w:val="000000"/>
        </w:rPr>
        <w:t>How it works.</w:t>
      </w:r>
    </w:p>
    <w:p w14:paraId="46D34F1B" w14:textId="77777777" w:rsidR="00B57B7B" w:rsidRDefault="00B57B7B" w:rsidP="00B57B7B">
      <w:pPr>
        <w:numPr>
          <w:ilvl w:val="0"/>
          <w:numId w:val="3"/>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The procedure has two parameters: </w:t>
      </w:r>
      <w:r>
        <w:rPr>
          <w:rStyle w:val="HTMLPreformattedChar"/>
          <w:rFonts w:ascii="var(--font-family-code)" w:eastAsiaTheme="minorHAnsi" w:hAnsi="var(--font-family-code)"/>
          <w:color w:val="000000"/>
        </w:rPr>
        <w:t>IN_EMPLOYEE_ID</w:t>
      </w:r>
      <w:r>
        <w:rPr>
          <w:rFonts w:ascii="Segoe UI" w:hAnsi="Segoe UI" w:cs="Segoe UI"/>
          <w:color w:val="000000"/>
        </w:rPr>
        <w:t> and </w:t>
      </w:r>
      <w:r>
        <w:rPr>
          <w:rStyle w:val="HTMLPreformattedChar"/>
          <w:rFonts w:ascii="var(--font-family-code)" w:eastAsiaTheme="minorHAnsi" w:hAnsi="var(--font-family-code)"/>
          <w:color w:val="000000"/>
        </w:rPr>
        <w:t>IN_PERCENT</w:t>
      </w:r>
      <w:r>
        <w:rPr>
          <w:rFonts w:ascii="Segoe UI" w:hAnsi="Segoe UI" w:cs="Segoe UI"/>
          <w:color w:val="000000"/>
        </w:rPr>
        <w:t>.</w:t>
      </w:r>
    </w:p>
    <w:p w14:paraId="338E8A90" w14:textId="77777777" w:rsidR="00B57B7B" w:rsidRDefault="00B57B7B" w:rsidP="00B57B7B">
      <w:pPr>
        <w:numPr>
          <w:ilvl w:val="0"/>
          <w:numId w:val="3"/>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lastRenderedPageBreak/>
        <w:t>The procedure adjusts the salary of a particular employee specified the </w:t>
      </w:r>
      <w:r>
        <w:rPr>
          <w:rStyle w:val="HTMLPreformattedChar"/>
          <w:rFonts w:ascii="var(--font-family-code)" w:eastAsiaTheme="minorHAnsi" w:hAnsi="var(--font-family-code)"/>
          <w:color w:val="000000"/>
        </w:rPr>
        <w:t>IN_EMPLOYEE_ID</w:t>
      </w:r>
      <w:r>
        <w:rPr>
          <w:rFonts w:ascii="Segoe UI" w:hAnsi="Segoe UI" w:cs="Segoe UI"/>
          <w:color w:val="000000"/>
        </w:rPr>
        <w:t> by a given percentage </w:t>
      </w:r>
      <w:r>
        <w:rPr>
          <w:rStyle w:val="HTMLPreformattedChar"/>
          <w:rFonts w:ascii="var(--font-family-code)" w:eastAsiaTheme="minorHAnsi" w:hAnsi="var(--font-family-code)"/>
          <w:color w:val="000000"/>
        </w:rPr>
        <w:t>IN_PERCENT.</w:t>
      </w:r>
    </w:p>
    <w:p w14:paraId="7E668249" w14:textId="77777777" w:rsidR="00B57B7B" w:rsidRDefault="00B57B7B" w:rsidP="00B57B7B">
      <w:pPr>
        <w:numPr>
          <w:ilvl w:val="0"/>
          <w:numId w:val="3"/>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In the procedure body, we use the </w:t>
      </w:r>
      <w:r>
        <w:rPr>
          <w:rStyle w:val="HTMLPreformattedChar"/>
          <w:rFonts w:ascii="var(--font-family-code)" w:eastAsiaTheme="minorHAnsi" w:hAnsi="var(--font-family-code)"/>
          <w:color w:val="000000"/>
        </w:rPr>
        <w:t>UPDATE</w:t>
      </w:r>
      <w:r>
        <w:rPr>
          <w:rFonts w:ascii="Segoe UI" w:hAnsi="Segoe UI" w:cs="Segoe UI"/>
          <w:color w:val="000000"/>
        </w:rPr>
        <w:t> statement to update the salary information.</w:t>
      </w:r>
    </w:p>
    <w:p w14:paraId="3DA131C4"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Let’s take a look at how to call this procedure in various context.</w:t>
      </w:r>
    </w:p>
    <w:p w14:paraId="6BFF00CB" w14:textId="77777777" w:rsidR="00B57B7B" w:rsidRDefault="00B57B7B" w:rsidP="00B57B7B">
      <w:pPr>
        <w:pStyle w:val="Heading2"/>
        <w:shd w:val="clear" w:color="auto" w:fill="FFFFFF"/>
        <w:rPr>
          <w:rFonts w:ascii="Segoe UI" w:hAnsi="Segoe UI" w:cs="Segoe UI"/>
          <w:b w:val="0"/>
          <w:bCs w:val="0"/>
        </w:rPr>
      </w:pPr>
      <w:r>
        <w:rPr>
          <w:rFonts w:ascii="Segoe UI" w:hAnsi="Segoe UI" w:cs="Segoe UI"/>
          <w:b w:val="0"/>
          <w:bCs w:val="0"/>
        </w:rPr>
        <w:t>Calling PL/SQL Procedure</w:t>
      </w:r>
    </w:p>
    <w:p w14:paraId="30CE6EB9" w14:textId="77777777" w:rsidR="00B57B7B" w:rsidRDefault="00B57B7B" w:rsidP="00B57B7B">
      <w:pPr>
        <w:pStyle w:val="Heading3Char"/>
        <w:shd w:val="clear" w:color="auto" w:fill="FFFFFF"/>
        <w:rPr>
          <w:rFonts w:ascii="Segoe UI" w:hAnsi="Segoe UI" w:cs="Segoe UI"/>
          <w:color w:val="000000"/>
        </w:rPr>
      </w:pPr>
      <w:r>
        <w:rPr>
          <w:rFonts w:ascii="Segoe UI" w:hAnsi="Segoe UI" w:cs="Segoe UI"/>
          <w:color w:val="000000"/>
        </w:rPr>
        <w:t>A procedure can call other procedures. A procedure without parameters can be called directly by using </w:t>
      </w:r>
      <w:r>
        <w:rPr>
          <w:rStyle w:val="HTMLPreformattedChar"/>
          <w:rFonts w:ascii="var(--font-family-code)" w:eastAsiaTheme="minorHAnsi" w:hAnsi="var(--font-family-code)"/>
          <w:color w:val="000000"/>
        </w:rPr>
        <w:t>EXEC</w:t>
      </w:r>
      <w:r>
        <w:rPr>
          <w:rFonts w:ascii="Segoe UI" w:hAnsi="Segoe UI" w:cs="Segoe UI"/>
          <w:color w:val="000000"/>
        </w:rPr>
        <w:t> statement or </w:t>
      </w:r>
      <w:r>
        <w:rPr>
          <w:rStyle w:val="HTMLPreformattedChar"/>
          <w:rFonts w:ascii="var(--font-family-code)" w:eastAsiaTheme="minorHAnsi" w:hAnsi="var(--font-family-code)"/>
          <w:color w:val="000000"/>
        </w:rPr>
        <w:t>EXECUTE</w:t>
      </w:r>
      <w:r>
        <w:rPr>
          <w:rFonts w:ascii="Segoe UI" w:hAnsi="Segoe UI" w:cs="Segoe UI"/>
          <w:color w:val="000000"/>
        </w:rPr>
        <w:t> statement followed by the name of the procedure as follows:</w:t>
      </w:r>
    </w:p>
    <w:p w14:paraId="7A7A7629"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EXEC </w:t>
      </w:r>
      <w:proofErr w:type="spellStart"/>
      <w:r>
        <w:rPr>
          <w:rStyle w:val="HTMLPreformattedChar"/>
          <w:rFonts w:ascii="var(--font-family-code)" w:hAnsi="var(--font-family-code)"/>
          <w:color w:val="FFFFFF"/>
          <w:shd w:val="clear" w:color="auto" w:fill="333333"/>
        </w:rPr>
        <w:t>procedure_name</w:t>
      </w:r>
      <w:proofErr w:type="spellEnd"/>
      <w:r>
        <w:rPr>
          <w:rStyle w:val="HTMLPreformattedChar"/>
          <w:rFonts w:ascii="var(--font-family-code)" w:hAnsi="var(--font-family-code)"/>
          <w:color w:val="FFFFFF"/>
          <w:shd w:val="clear" w:color="auto" w:fill="333333"/>
        </w:rPr>
        <w:t>();</w:t>
      </w:r>
    </w:p>
    <w:p w14:paraId="4714039F" w14:textId="77777777" w:rsidR="00B57B7B" w:rsidRDefault="00B57B7B" w:rsidP="00B57B7B">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EXEC </w:t>
      </w:r>
      <w:proofErr w:type="spellStart"/>
      <w:r>
        <w:rPr>
          <w:rStyle w:val="HTMLPreformattedChar"/>
          <w:rFonts w:ascii="var(--font-family-code)" w:hAnsi="var(--font-family-code)"/>
          <w:color w:val="FFFFFF"/>
          <w:shd w:val="clear" w:color="auto" w:fill="333333"/>
        </w:rPr>
        <w:t>procedure_name</w:t>
      </w:r>
      <w:proofErr w:type="spellEnd"/>
      <w:r>
        <w:rPr>
          <w:rStyle w:val="HTMLPreformattedChar"/>
          <w:rFonts w:ascii="var(--font-family-code)" w:hAnsi="var(--font-family-code)"/>
          <w:color w:val="FFFFFF"/>
          <w:shd w:val="clear" w:color="auto" w:fill="333333"/>
        </w:rPr>
        <w:t>;</w:t>
      </w:r>
    </w:p>
    <w:p w14:paraId="65DBC6FF" w14:textId="77777777" w:rsidR="00B57B7B" w:rsidRDefault="00B57B7B" w:rsidP="00B57B7B">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3B6E157B" w14:textId="77777777" w:rsidR="00B57B7B" w:rsidRDefault="00B57B7B" w:rsidP="00B57B7B">
      <w:pPr>
        <w:pStyle w:val="Heading3Char"/>
        <w:shd w:val="clear" w:color="auto" w:fill="FFFFFF"/>
        <w:rPr>
          <w:rFonts w:ascii="Segoe UI" w:hAnsi="Segoe UI" w:cs="Segoe UI"/>
          <w:color w:val="000000"/>
          <w:sz w:val="24"/>
          <w:szCs w:val="24"/>
        </w:rPr>
      </w:pPr>
      <w:r>
        <w:rPr>
          <w:rFonts w:ascii="Segoe UI" w:hAnsi="Segoe UI" w:cs="Segoe UI"/>
          <w:color w:val="000000"/>
        </w:rPr>
        <w:t>A procedure with parameters can be called by using </w:t>
      </w:r>
      <w:proofErr w:type="spellStart"/>
      <w:r>
        <w:rPr>
          <w:rStyle w:val="HTMLPreformattedChar"/>
          <w:rFonts w:ascii="var(--font-family-code)" w:eastAsiaTheme="minorHAnsi" w:hAnsi="var(--font-family-code)"/>
          <w:color w:val="000000"/>
        </w:rPr>
        <w:t>EXEC</w:t>
      </w:r>
      <w:r>
        <w:rPr>
          <w:rFonts w:ascii="Segoe UI" w:hAnsi="Segoe UI" w:cs="Segoe UI"/>
          <w:color w:val="000000"/>
        </w:rPr>
        <w:t>or</w:t>
      </w:r>
      <w:proofErr w:type="spellEnd"/>
      <w:r>
        <w:rPr>
          <w:rFonts w:ascii="Segoe UI" w:hAnsi="Segoe UI" w:cs="Segoe UI"/>
          <w:color w:val="000000"/>
        </w:rPr>
        <w:t> </w:t>
      </w:r>
      <w:proofErr w:type="spellStart"/>
      <w:r>
        <w:rPr>
          <w:rStyle w:val="HTMLPreformattedChar"/>
          <w:rFonts w:ascii="var(--font-family-code)" w:eastAsiaTheme="minorHAnsi" w:hAnsi="var(--font-family-code)"/>
          <w:color w:val="000000"/>
        </w:rPr>
        <w:t>EXECUTE</w:t>
      </w:r>
      <w:r>
        <w:rPr>
          <w:rFonts w:ascii="Segoe UI" w:hAnsi="Segoe UI" w:cs="Segoe UI"/>
          <w:color w:val="000000"/>
        </w:rPr>
        <w:t>statement</w:t>
      </w:r>
      <w:proofErr w:type="spellEnd"/>
      <w:r>
        <w:rPr>
          <w:rFonts w:ascii="Segoe UI" w:hAnsi="Segoe UI" w:cs="Segoe UI"/>
          <w:color w:val="000000"/>
        </w:rPr>
        <w:t xml:space="preserve"> followed by procedure’s name and its parameters in the order corresponding to the parameters list of the procedure as shown below:</w:t>
      </w:r>
    </w:p>
    <w:p w14:paraId="093AD84B" w14:textId="77777777" w:rsidR="00B57B7B" w:rsidRDefault="00B57B7B" w:rsidP="00B57B7B">
      <w:pPr>
        <w:pStyle w:val="NormalWeb"/>
        <w:shd w:val="clear" w:color="auto" w:fill="FFFFFF"/>
        <w:rPr>
          <w:rFonts w:ascii="Courier New" w:hAnsi="Courier New" w:cs="Courier New"/>
          <w:color w:val="000000"/>
        </w:rPr>
      </w:pPr>
      <w:r>
        <w:rPr>
          <w:rStyle w:val="HTMLPreformattedChar"/>
          <w:rFonts w:ascii="var(--font-family-code)" w:hAnsi="var(--font-family-code)"/>
          <w:color w:val="FFFFFF"/>
          <w:shd w:val="clear" w:color="auto" w:fill="333333"/>
        </w:rPr>
        <w:t xml:space="preserve">EXEC </w:t>
      </w:r>
      <w:proofErr w:type="spellStart"/>
      <w:r>
        <w:rPr>
          <w:rStyle w:val="HTMLPreformattedChar"/>
          <w:rFonts w:ascii="var(--font-family-code)" w:hAnsi="var(--font-family-code)"/>
          <w:color w:val="FFFFFF"/>
          <w:shd w:val="clear" w:color="auto" w:fill="333333"/>
        </w:rPr>
        <w:t>procedure_name</w:t>
      </w:r>
      <w:proofErr w:type="spellEnd"/>
      <w:r>
        <w:rPr>
          <w:rStyle w:val="HTMLPreformattedChar"/>
          <w:rFonts w:ascii="var(--font-family-code)" w:hAnsi="var(--font-family-code)"/>
          <w:color w:val="FFFFFF"/>
          <w:shd w:val="clear" w:color="auto" w:fill="333333"/>
        </w:rPr>
        <w:t>(param1,param2…</w:t>
      </w:r>
      <w:proofErr w:type="spellStart"/>
      <w:r>
        <w:rPr>
          <w:rStyle w:val="HTMLPreformattedChar"/>
          <w:rFonts w:ascii="var(--font-family-code)" w:hAnsi="var(--font-family-code)"/>
          <w:color w:val="FFFFFF"/>
          <w:shd w:val="clear" w:color="auto" w:fill="333333"/>
        </w:rPr>
        <w:t>paramN</w:t>
      </w:r>
      <w:proofErr w:type="spellEnd"/>
      <w:r>
        <w:rPr>
          <w:rStyle w:val="HTMLPreformattedChar"/>
          <w:rFonts w:ascii="var(--font-family-code)" w:hAnsi="var(--font-family-code)"/>
          <w:color w:val="FFFFFF"/>
          <w:shd w:val="clear" w:color="auto" w:fill="333333"/>
        </w:rPr>
        <w:t>);</w:t>
      </w:r>
    </w:p>
    <w:p w14:paraId="31886919" w14:textId="77777777" w:rsidR="00B57B7B" w:rsidRDefault="00B57B7B" w:rsidP="00B57B7B">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5934B23B" w14:textId="77777777" w:rsidR="00B57B7B" w:rsidRDefault="00B57B7B" w:rsidP="00B57B7B">
      <w:pPr>
        <w:pStyle w:val="Heading3Char"/>
        <w:shd w:val="clear" w:color="auto" w:fill="FFFFFF"/>
        <w:rPr>
          <w:rFonts w:ascii="Segoe UI" w:hAnsi="Segoe UI" w:cs="Segoe UI"/>
          <w:color w:val="000000"/>
          <w:sz w:val="24"/>
          <w:szCs w:val="24"/>
        </w:rPr>
      </w:pPr>
      <w:r>
        <w:rPr>
          <w:rFonts w:ascii="Segoe UI" w:hAnsi="Segoe UI" w:cs="Segoe UI"/>
          <w:color w:val="000000"/>
        </w:rPr>
        <w:t>Now, we can call </w:t>
      </w:r>
      <w:proofErr w:type="spellStart"/>
      <w:r>
        <w:rPr>
          <w:rStyle w:val="HTMLPreformattedChar"/>
          <w:rFonts w:ascii="var(--font-family-code)" w:eastAsiaTheme="minorHAnsi" w:hAnsi="var(--font-family-code)"/>
          <w:color w:val="000000"/>
        </w:rPr>
        <w:t>adjust_salary</w:t>
      </w:r>
      <w:proofErr w:type="spellEnd"/>
      <w:r>
        <w:rPr>
          <w:rStyle w:val="HTMLPreformattedChar"/>
          <w:rFonts w:ascii="var(--font-family-code)" w:eastAsiaTheme="minorHAnsi" w:hAnsi="var(--font-family-code)"/>
          <w:color w:val="000000"/>
        </w:rPr>
        <w:t>()</w:t>
      </w:r>
      <w:r>
        <w:rPr>
          <w:rFonts w:ascii="Segoe UI" w:hAnsi="Segoe UI" w:cs="Segoe UI"/>
          <w:color w:val="000000"/>
        </w:rPr>
        <w:t>procedure as the following statements:</w:t>
      </w:r>
    </w:p>
    <w:p w14:paraId="55A66C94"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ljs-number"/>
          <w:rFonts w:ascii="var(--font-family-code)" w:hAnsi="var(--font-family-code)"/>
          <w:color w:val="888888"/>
          <w:shd w:val="clear" w:color="auto" w:fill="333333"/>
        </w:rPr>
        <w:t>-- before adjustment</w:t>
      </w:r>
    </w:p>
    <w:p w14:paraId="6CA0603A"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Code"/>
          <w:rFonts w:ascii="var(--font-family-code)" w:hAnsi="var(--font-family-code)"/>
          <w:color w:val="FCC28C"/>
          <w:shd w:val="clear" w:color="auto" w:fill="333333"/>
        </w:rPr>
        <w:t>SELECT</w:t>
      </w:r>
      <w:r>
        <w:rPr>
          <w:rStyle w:val="HTMLPreformattedChar"/>
          <w:rFonts w:ascii="var(--font-family-code)" w:hAnsi="var(--font-family-code)"/>
          <w:color w:val="FFFFFF"/>
          <w:shd w:val="clear" w:color="auto" w:fill="333333"/>
        </w:rPr>
        <w:t xml:space="preserve"> salary </w:t>
      </w:r>
      <w:r>
        <w:rPr>
          <w:rStyle w:val="HTMLCode"/>
          <w:rFonts w:ascii="var(--font-family-code)" w:hAnsi="var(--font-family-code)"/>
          <w:color w:val="FCC28C"/>
          <w:shd w:val="clear" w:color="auto" w:fill="333333"/>
        </w:rPr>
        <w:t>FROM</w:t>
      </w:r>
      <w:r>
        <w:rPr>
          <w:rStyle w:val="HTMLPreformattedChar"/>
          <w:rFonts w:ascii="var(--font-family-code)" w:hAnsi="var(--font-family-code)"/>
          <w:color w:val="FFFFFF"/>
          <w:shd w:val="clear" w:color="auto" w:fill="333333"/>
        </w:rPr>
        <w:t xml:space="preserve"> employees </w:t>
      </w:r>
      <w:r>
        <w:rPr>
          <w:rStyle w:val="HTMLCode"/>
          <w:rFonts w:ascii="var(--font-family-code)" w:hAnsi="var(--font-family-code)"/>
          <w:color w:val="FCC28C"/>
          <w:shd w:val="clear" w:color="auto" w:fill="333333"/>
        </w:rPr>
        <w:t>WHERE</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employee_id</w:t>
      </w:r>
      <w:proofErr w:type="spellEnd"/>
      <w:r>
        <w:rPr>
          <w:rStyle w:val="HTMLPreformattedChar"/>
          <w:rFonts w:ascii="var(--font-family-code)" w:hAnsi="var(--font-family-code)"/>
          <w:color w:val="FFFFFF"/>
          <w:shd w:val="clear" w:color="auto" w:fill="333333"/>
        </w:rPr>
        <w:t xml:space="preserve"> = </w:t>
      </w:r>
      <w:r>
        <w:rPr>
          <w:rStyle w:val="shcb-languageslug"/>
          <w:rFonts w:ascii="var(--font-family-code)" w:hAnsi="var(--font-family-code)"/>
          <w:color w:val="D36363"/>
          <w:shd w:val="clear" w:color="auto" w:fill="333333"/>
        </w:rPr>
        <w:t>200</w:t>
      </w:r>
      <w:r>
        <w:rPr>
          <w:rStyle w:val="HTMLPreformattedChar"/>
          <w:rFonts w:ascii="var(--font-family-code)" w:hAnsi="var(--font-family-code)"/>
          <w:color w:val="FFFFFF"/>
          <w:shd w:val="clear" w:color="auto" w:fill="333333"/>
        </w:rPr>
        <w:t>;</w:t>
      </w:r>
    </w:p>
    <w:p w14:paraId="5F987194"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ljs-number"/>
          <w:rFonts w:ascii="var(--font-family-code)" w:hAnsi="var(--font-family-code)"/>
          <w:color w:val="888888"/>
          <w:shd w:val="clear" w:color="auto" w:fill="333333"/>
        </w:rPr>
        <w:t>-- call procedure</w:t>
      </w:r>
    </w:p>
    <w:p w14:paraId="764A12CE"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TMLPreformattedChar"/>
          <w:rFonts w:ascii="var(--font-family-code)" w:hAnsi="var(--font-family-code)"/>
          <w:color w:val="FFFFFF"/>
          <w:shd w:val="clear" w:color="auto" w:fill="333333"/>
        </w:rPr>
        <w:t xml:space="preserve">exec </w:t>
      </w:r>
      <w:proofErr w:type="spellStart"/>
      <w:r>
        <w:rPr>
          <w:rStyle w:val="HTMLPreformattedChar"/>
          <w:rFonts w:ascii="var(--font-family-code)" w:hAnsi="var(--font-family-code)"/>
          <w:color w:val="FFFFFF"/>
          <w:shd w:val="clear" w:color="auto" w:fill="333333"/>
        </w:rPr>
        <w:t>adjust_salary</w:t>
      </w:r>
      <w:proofErr w:type="spellEnd"/>
      <w:r>
        <w:rPr>
          <w:rStyle w:val="HTMLPreformattedChar"/>
          <w:rFonts w:ascii="var(--font-family-code)" w:hAnsi="var(--font-family-code)"/>
          <w:color w:val="FFFFFF"/>
          <w:shd w:val="clear" w:color="auto" w:fill="333333"/>
        </w:rPr>
        <w:t>(200,5);</w:t>
      </w:r>
    </w:p>
    <w:p w14:paraId="12C05316" w14:textId="77777777" w:rsidR="00B57B7B" w:rsidRDefault="00B57B7B" w:rsidP="00B57B7B">
      <w:pPr>
        <w:pStyle w:val="NormalWeb"/>
        <w:shd w:val="clear" w:color="auto" w:fill="FFFFFF"/>
        <w:rPr>
          <w:rStyle w:val="HTMLPreformattedChar"/>
          <w:rFonts w:ascii="var(--font-family-code)" w:hAnsi="var(--font-family-code)"/>
          <w:color w:val="FFFFFF"/>
          <w:shd w:val="clear" w:color="auto" w:fill="333333"/>
        </w:rPr>
      </w:pPr>
      <w:r>
        <w:rPr>
          <w:rStyle w:val="hljs-number"/>
          <w:rFonts w:ascii="var(--font-family-code)" w:hAnsi="var(--font-family-code)"/>
          <w:color w:val="888888"/>
          <w:shd w:val="clear" w:color="auto" w:fill="333333"/>
        </w:rPr>
        <w:t>-- after adjustment</w:t>
      </w:r>
    </w:p>
    <w:p w14:paraId="77403C58" w14:textId="77777777" w:rsidR="00B57B7B" w:rsidRDefault="00B57B7B" w:rsidP="00B57B7B">
      <w:pPr>
        <w:pStyle w:val="NormalWeb"/>
        <w:shd w:val="clear" w:color="auto" w:fill="FFFFFF"/>
        <w:rPr>
          <w:rFonts w:ascii="Courier New" w:hAnsi="Courier New" w:cs="Courier New"/>
          <w:color w:val="000000"/>
        </w:rPr>
      </w:pPr>
      <w:r>
        <w:rPr>
          <w:rStyle w:val="HTMLCode"/>
          <w:rFonts w:ascii="var(--font-family-code)" w:hAnsi="var(--font-family-code)"/>
          <w:color w:val="FCC28C"/>
          <w:shd w:val="clear" w:color="auto" w:fill="333333"/>
        </w:rPr>
        <w:t>SELECT</w:t>
      </w:r>
      <w:r>
        <w:rPr>
          <w:rStyle w:val="HTMLPreformattedChar"/>
          <w:rFonts w:ascii="var(--font-family-code)" w:hAnsi="var(--font-family-code)"/>
          <w:color w:val="FFFFFF"/>
          <w:shd w:val="clear" w:color="auto" w:fill="333333"/>
        </w:rPr>
        <w:t xml:space="preserve"> salary </w:t>
      </w:r>
      <w:r>
        <w:rPr>
          <w:rStyle w:val="HTMLCode"/>
          <w:rFonts w:ascii="var(--font-family-code)" w:hAnsi="var(--font-family-code)"/>
          <w:color w:val="FCC28C"/>
          <w:shd w:val="clear" w:color="auto" w:fill="333333"/>
        </w:rPr>
        <w:t>FROM</w:t>
      </w:r>
      <w:r>
        <w:rPr>
          <w:rStyle w:val="HTMLPreformattedChar"/>
          <w:rFonts w:ascii="var(--font-family-code)" w:hAnsi="var(--font-family-code)"/>
          <w:color w:val="FFFFFF"/>
          <w:shd w:val="clear" w:color="auto" w:fill="333333"/>
        </w:rPr>
        <w:t xml:space="preserve"> employees </w:t>
      </w:r>
      <w:r>
        <w:rPr>
          <w:rStyle w:val="HTMLCode"/>
          <w:rFonts w:ascii="var(--font-family-code)" w:hAnsi="var(--font-family-code)"/>
          <w:color w:val="FCC28C"/>
          <w:shd w:val="clear" w:color="auto" w:fill="333333"/>
        </w:rPr>
        <w:t>WHERE</w:t>
      </w:r>
      <w:r>
        <w:rPr>
          <w:rStyle w:val="HTMLPreformattedChar"/>
          <w:rFonts w:ascii="var(--font-family-code)" w:hAnsi="var(--font-family-code)"/>
          <w:color w:val="FFFFFF"/>
          <w:shd w:val="clear" w:color="auto" w:fill="333333"/>
        </w:rPr>
        <w:t xml:space="preserve"> </w:t>
      </w:r>
      <w:proofErr w:type="spellStart"/>
      <w:r>
        <w:rPr>
          <w:rStyle w:val="HTMLPreformattedChar"/>
          <w:rFonts w:ascii="var(--font-family-code)" w:hAnsi="var(--font-family-code)"/>
          <w:color w:val="FFFFFF"/>
          <w:shd w:val="clear" w:color="auto" w:fill="333333"/>
        </w:rPr>
        <w:t>employee_id</w:t>
      </w:r>
      <w:proofErr w:type="spellEnd"/>
      <w:r>
        <w:rPr>
          <w:rStyle w:val="HTMLPreformattedChar"/>
          <w:rFonts w:ascii="var(--font-family-code)" w:hAnsi="var(--font-family-code)"/>
          <w:color w:val="FFFFFF"/>
          <w:shd w:val="clear" w:color="auto" w:fill="333333"/>
        </w:rPr>
        <w:t xml:space="preserve"> = </w:t>
      </w:r>
      <w:r>
        <w:rPr>
          <w:rStyle w:val="shcb-languageslug"/>
          <w:rFonts w:ascii="var(--font-family-code)" w:hAnsi="var(--font-family-code)"/>
          <w:color w:val="D36363"/>
          <w:shd w:val="clear" w:color="auto" w:fill="333333"/>
        </w:rPr>
        <w:t>200</w:t>
      </w:r>
      <w:r>
        <w:rPr>
          <w:rStyle w:val="HTMLPreformattedChar"/>
          <w:rFonts w:ascii="var(--font-family-code)" w:hAnsi="var(--font-family-code)"/>
          <w:color w:val="FFFFFF"/>
          <w:shd w:val="clear" w:color="auto" w:fill="333333"/>
        </w:rPr>
        <w:t>;</w:t>
      </w:r>
    </w:p>
    <w:p w14:paraId="7657F580" w14:textId="77777777" w:rsidR="00B57B7B" w:rsidRDefault="00B57B7B" w:rsidP="00B57B7B">
      <w:pPr>
        <w:pStyle w:val="NormalWeb"/>
        <w:shd w:val="clear" w:color="auto" w:fill="FFFFFF"/>
        <w:rPr>
          <w:color w:val="000000"/>
        </w:rPr>
      </w:pPr>
      <w:r>
        <w:rPr>
          <w:rStyle w:val="hljs-keyword"/>
          <w:color w:val="000000"/>
          <w:sz w:val="19"/>
          <w:szCs w:val="19"/>
          <w:bdr w:val="none" w:sz="0" w:space="0" w:color="auto" w:frame="1"/>
        </w:rPr>
        <w:t>Code language:</w:t>
      </w:r>
      <w:r>
        <w:rPr>
          <w:color w:val="000000"/>
          <w:sz w:val="19"/>
          <w:szCs w:val="19"/>
          <w:bdr w:val="none" w:sz="0" w:space="0" w:color="auto" w:frame="1"/>
        </w:rPr>
        <w:t xml:space="preserve"> </w:t>
      </w:r>
      <w:r>
        <w:rPr>
          <w:rStyle w:val="shcb-languagelabel"/>
          <w:color w:val="000000"/>
          <w:sz w:val="19"/>
          <w:szCs w:val="19"/>
          <w:bdr w:val="none" w:sz="0" w:space="0" w:color="auto" w:frame="1"/>
        </w:rPr>
        <w:t>SQL (Structured Query Language)</w:t>
      </w:r>
      <w:r>
        <w:rPr>
          <w:color w:val="000000"/>
          <w:sz w:val="19"/>
          <w:szCs w:val="19"/>
          <w:bdr w:val="none" w:sz="0" w:space="0" w:color="auto" w:frame="1"/>
        </w:rPr>
        <w:t xml:space="preserve"> </w:t>
      </w:r>
      <w:r>
        <w:rPr>
          <w:rStyle w:val="shcb-languagename"/>
          <w:color w:val="000000"/>
          <w:sz w:val="19"/>
          <w:szCs w:val="19"/>
          <w:bdr w:val="none" w:sz="0" w:space="0" w:color="auto" w:frame="1"/>
        </w:rPr>
        <w:t>(</w:t>
      </w:r>
      <w:proofErr w:type="spellStart"/>
      <w:r>
        <w:rPr>
          <w:rStyle w:val="shcb-languageparen"/>
          <w:color w:val="000000"/>
          <w:sz w:val="19"/>
          <w:szCs w:val="19"/>
          <w:bdr w:val="none" w:sz="0" w:space="0" w:color="auto" w:frame="1"/>
        </w:rPr>
        <w:t>sql</w:t>
      </w:r>
      <w:proofErr w:type="spellEnd"/>
      <w:r>
        <w:rPr>
          <w:rStyle w:val="shcb-languagename"/>
          <w:color w:val="000000"/>
          <w:sz w:val="19"/>
          <w:szCs w:val="19"/>
          <w:bdr w:val="none" w:sz="0" w:space="0" w:color="auto" w:frame="1"/>
        </w:rPr>
        <w:t>)</w:t>
      </w:r>
    </w:p>
    <w:p w14:paraId="27722151" w14:textId="77777777" w:rsidR="00B57B7B" w:rsidRDefault="00B57B7B" w:rsidP="00B57B7B">
      <w:pPr>
        <w:pStyle w:val="Heading3Char"/>
        <w:shd w:val="clear" w:color="auto" w:fill="FFFFFF"/>
        <w:rPr>
          <w:rFonts w:ascii="Segoe UI" w:hAnsi="Segoe UI" w:cs="Segoe UI"/>
          <w:color w:val="000000"/>
          <w:sz w:val="24"/>
          <w:szCs w:val="24"/>
        </w:rPr>
      </w:pPr>
      <w:r>
        <w:rPr>
          <w:rFonts w:ascii="Segoe UI" w:hAnsi="Segoe UI" w:cs="Segoe UI"/>
          <w:color w:val="000000"/>
        </w:rPr>
        <w:t>In this tutorial, we have introduced you to PL/SQL procedure and shown you step by step how to develop and call a PL/SQL procedure that adjusts the salary of employees in the HR database.</w:t>
      </w:r>
    </w:p>
    <w:p w14:paraId="258501DE" w14:textId="77777777" w:rsidR="00470DF9" w:rsidRDefault="00470DF9" w:rsidP="00470DF9">
      <w:pPr>
        <w:pStyle w:val="Heading1"/>
        <w:spacing w:before="0"/>
        <w:textAlignment w:val="baseline"/>
        <w:rPr>
          <w:color w:val="020280"/>
        </w:rPr>
      </w:pPr>
      <w:r>
        <w:rPr>
          <w:b/>
          <w:bCs/>
          <w:color w:val="020280"/>
        </w:rPr>
        <w:t>SQL PARTITION BY Clause overview</w:t>
      </w:r>
    </w:p>
    <w:p w14:paraId="7AA56B26" w14:textId="77777777" w:rsidR="00470DF9" w:rsidRDefault="00470DF9" w:rsidP="00470DF9">
      <w:r>
        <w:t>April 9, 2019 </w:t>
      </w:r>
      <w:r>
        <w:rPr>
          <w:rStyle w:val="by-author"/>
          <w:sz w:val="21"/>
          <w:szCs w:val="21"/>
          <w:bdr w:val="none" w:sz="0" w:space="0" w:color="auto" w:frame="1"/>
        </w:rPr>
        <w:t>by </w:t>
      </w:r>
      <w:hyperlink r:id="rId59" w:history="1">
        <w:r>
          <w:rPr>
            <w:rStyle w:val="hljs-comment"/>
            <w:sz w:val="21"/>
            <w:szCs w:val="21"/>
            <w:bdr w:val="none" w:sz="0" w:space="0" w:color="auto" w:frame="1"/>
          </w:rPr>
          <w:t>Rajendra Gupta</w:t>
        </w:r>
      </w:hyperlink>
    </w:p>
    <w:p w14:paraId="370C9847" w14:textId="78312547" w:rsidR="00470DF9" w:rsidRDefault="00470DF9" w:rsidP="00470DF9">
      <w:pPr>
        <w:jc w:val="center"/>
        <w:textAlignment w:val="baseline"/>
        <w:rPr>
          <w:sz w:val="21"/>
          <w:szCs w:val="21"/>
        </w:rPr>
      </w:pPr>
      <w:r>
        <w:rPr>
          <w:noProof/>
          <w:color w:val="606ADB"/>
          <w:sz w:val="21"/>
          <w:szCs w:val="21"/>
          <w:bdr w:val="none" w:sz="0" w:space="0" w:color="auto" w:frame="1"/>
        </w:rPr>
        <w:drawing>
          <wp:inline distT="0" distB="0" distL="0" distR="0" wp14:anchorId="29516594" wp14:editId="257AEF0A">
            <wp:extent cx="5943600" cy="734695"/>
            <wp:effectExtent l="0" t="0" r="0" b="8255"/>
            <wp:docPr id="52" name="Picture 52" descr="ApexSQL prici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exSQL prici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34695"/>
                    </a:xfrm>
                    <a:prstGeom prst="rect">
                      <a:avLst/>
                    </a:prstGeom>
                    <a:noFill/>
                    <a:ln>
                      <a:noFill/>
                    </a:ln>
                  </pic:spPr>
                </pic:pic>
              </a:graphicData>
            </a:graphic>
          </wp:inline>
        </w:drawing>
      </w:r>
    </w:p>
    <w:p w14:paraId="793A9EDA" w14:textId="77777777" w:rsidR="00470DF9" w:rsidRDefault="00470DF9" w:rsidP="00470DF9">
      <w:pPr>
        <w:pStyle w:val="Heading3Char"/>
        <w:textAlignment w:val="baseline"/>
        <w:rPr>
          <w:sz w:val="21"/>
          <w:szCs w:val="21"/>
        </w:rPr>
      </w:pPr>
      <w:r>
        <w:rPr>
          <w:sz w:val="21"/>
          <w:szCs w:val="21"/>
        </w:rPr>
        <w:lastRenderedPageBreak/>
        <w:t>This article will cover the SQL PARTITION BY clause and, in particular, the difference with GROUP BY in a select statement. We will also explore various use cases of SQL PARTITION BY.</w:t>
      </w:r>
    </w:p>
    <w:p w14:paraId="58ED00D6" w14:textId="77777777" w:rsidR="00470DF9" w:rsidRDefault="00470DF9" w:rsidP="00470DF9">
      <w:pPr>
        <w:pStyle w:val="Heading3Char"/>
        <w:spacing w:after="0"/>
        <w:textAlignment w:val="baseline"/>
        <w:rPr>
          <w:sz w:val="21"/>
          <w:szCs w:val="21"/>
        </w:rPr>
      </w:pPr>
      <w:r>
        <w:rPr>
          <w:sz w:val="21"/>
          <w:szCs w:val="21"/>
        </w:rPr>
        <w:t>We use </w:t>
      </w:r>
      <w:hyperlink r:id="rId62" w:tgtFrame="_blank" w:history="1">
        <w:r>
          <w:rPr>
            <w:rStyle w:val="hljs-comment"/>
            <w:color w:val="606ADB"/>
            <w:sz w:val="21"/>
            <w:szCs w:val="21"/>
            <w:bdr w:val="none" w:sz="0" w:space="0" w:color="auto" w:frame="1"/>
          </w:rPr>
          <w:t>SQL PARTITION BY</w:t>
        </w:r>
      </w:hyperlink>
      <w:r>
        <w:rPr>
          <w:sz w:val="21"/>
          <w:szCs w:val="21"/>
        </w:rPr>
        <w:t> to divide the result set into partitions and perform computation on each subset of partitioned data.</w:t>
      </w:r>
    </w:p>
    <w:p w14:paraId="17460476" w14:textId="77777777" w:rsidR="00470DF9" w:rsidRDefault="00470DF9" w:rsidP="00470DF9">
      <w:pPr>
        <w:pStyle w:val="Heading2"/>
        <w:textAlignment w:val="baseline"/>
        <w:rPr>
          <w:b w:val="0"/>
          <w:bCs w:val="0"/>
          <w:color w:val="337AB7"/>
          <w:sz w:val="41"/>
          <w:szCs w:val="41"/>
        </w:rPr>
      </w:pPr>
      <w:r>
        <w:rPr>
          <w:b w:val="0"/>
          <w:bCs w:val="0"/>
          <w:color w:val="337AB7"/>
          <w:sz w:val="41"/>
          <w:szCs w:val="41"/>
        </w:rPr>
        <w:t>Preparing Sample Data</w:t>
      </w:r>
    </w:p>
    <w:p w14:paraId="7425D9DD" w14:textId="77777777" w:rsidR="00470DF9" w:rsidRDefault="00470DF9" w:rsidP="00470DF9">
      <w:pPr>
        <w:pStyle w:val="Heading3Char"/>
        <w:spacing w:after="0"/>
        <w:textAlignment w:val="baseline"/>
        <w:rPr>
          <w:sz w:val="21"/>
          <w:szCs w:val="21"/>
        </w:rPr>
      </w:pPr>
      <w:r>
        <w:rPr>
          <w:sz w:val="21"/>
          <w:szCs w:val="21"/>
        </w:rPr>
        <w:t>Let us create an Orders table in my sample database </w:t>
      </w:r>
      <w:proofErr w:type="spellStart"/>
      <w:r>
        <w:rPr>
          <w:rStyle w:val="Strong"/>
          <w:sz w:val="21"/>
          <w:szCs w:val="21"/>
          <w:bdr w:val="none" w:sz="0" w:space="0" w:color="auto" w:frame="1"/>
        </w:rPr>
        <w:t>SQLShackDemo</w:t>
      </w:r>
      <w:proofErr w:type="spellEnd"/>
      <w:r>
        <w:rPr>
          <w:sz w:val="21"/>
          <w:szCs w:val="21"/>
        </w:rPr>
        <w:t> and insert records to write further queries.</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75"/>
        <w:gridCol w:w="9460"/>
      </w:tblGrid>
      <w:tr w:rsidR="00470DF9" w14:paraId="08BC2694" w14:textId="77777777" w:rsidTr="00470DF9">
        <w:trPr>
          <w:tblCellSpacing w:w="15" w:type="dxa"/>
        </w:trPr>
        <w:tc>
          <w:tcPr>
            <w:tcW w:w="0" w:type="auto"/>
            <w:vAlign w:val="center"/>
            <w:hideMark/>
          </w:tcPr>
          <w:p w14:paraId="6B23D98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595E40E7"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0FECC4CC"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094688A6"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71F5072B"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6020E5AB"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6917C46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4FD7C51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23B008D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33504759"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tc>
        <w:tc>
          <w:tcPr>
            <w:tcW w:w="10032" w:type="dxa"/>
            <w:vAlign w:val="center"/>
            <w:hideMark/>
          </w:tcPr>
          <w:p w14:paraId="29CDE4FE"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Use</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SQLShackDemo</w:t>
            </w:r>
            <w:proofErr w:type="spellEnd"/>
          </w:p>
          <w:p w14:paraId="5AD6BEEF" w14:textId="77777777" w:rsidR="00470DF9" w:rsidRDefault="00470DF9">
            <w:pPr>
              <w:wordWrap w:val="0"/>
              <w:spacing w:line="480" w:lineRule="auto"/>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Go</w:t>
            </w:r>
          </w:p>
          <w:p w14:paraId="7B67CEC8"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CREATE</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TABLE</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p w14:paraId="5874C771" w14:textId="77777777" w:rsidR="00470DF9" w:rsidRDefault="00470DF9">
            <w:pPr>
              <w:wordWrap w:val="0"/>
              <w:spacing w:line="480" w:lineRule="auto"/>
              <w:textAlignment w:val="baseline"/>
              <w:rPr>
                <w:rFonts w:ascii="inherit" w:hAnsi="inherit"/>
                <w:color w:val="000000"/>
                <w:sz w:val="18"/>
                <w:szCs w:val="18"/>
              </w:rPr>
            </w:pPr>
            <w:r>
              <w:rPr>
                <w:rStyle w:val="crayon-cn"/>
                <w:rFonts w:ascii="inherit" w:hAnsi="inherit"/>
                <w:color w:val="000000"/>
                <w:sz w:val="18"/>
                <w:szCs w:val="18"/>
                <w:bdr w:val="none" w:sz="0" w:space="0" w:color="auto" w:frame="1"/>
              </w:rPr>
              <w:t>(</w:t>
            </w:r>
          </w:p>
          <w:p w14:paraId="13140C66"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orderid</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INT</w:t>
            </w:r>
            <w:r>
              <w:rPr>
                <w:rStyle w:val="crayon-cn"/>
                <w:rFonts w:ascii="inherit" w:hAnsi="inherit"/>
                <w:color w:val="000000"/>
                <w:sz w:val="18"/>
                <w:szCs w:val="18"/>
                <w:bdr w:val="none" w:sz="0" w:space="0" w:color="auto" w:frame="1"/>
              </w:rPr>
              <w:t>,</w:t>
            </w:r>
          </w:p>
          <w:p w14:paraId="032C707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Orderdate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DATE</w:t>
            </w:r>
            <w:r>
              <w:rPr>
                <w:rStyle w:val="crayon-cn"/>
                <w:rFonts w:ascii="inherit" w:hAnsi="inherit"/>
                <w:color w:val="000000"/>
                <w:sz w:val="18"/>
                <w:szCs w:val="18"/>
                <w:bdr w:val="none" w:sz="0" w:space="0" w:color="auto" w:frame="1"/>
              </w:rPr>
              <w:t>,</w:t>
            </w:r>
          </w:p>
          <w:p w14:paraId="5AE221D2"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VARCHAR</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100</w:t>
            </w:r>
            <w:r>
              <w:rPr>
                <w:rStyle w:val="crayon-cn"/>
                <w:rFonts w:ascii="inherit" w:hAnsi="inherit"/>
                <w:color w:val="000000"/>
                <w:sz w:val="18"/>
                <w:szCs w:val="18"/>
                <w:bdr w:val="none" w:sz="0" w:space="0" w:color="auto" w:frame="1"/>
              </w:rPr>
              <w:t>),</w:t>
            </w:r>
          </w:p>
          <w:p w14:paraId="30386AC8"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VARCHAR</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100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F653DF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s"/>
                <w:rFonts w:ascii="inherit" w:hAnsi="inherit"/>
                <w:color w:val="000000"/>
                <w:sz w:val="18"/>
                <w:szCs w:val="18"/>
                <w:bdr w:val="none" w:sz="0" w:space="0" w:color="auto" w:frame="1"/>
              </w:rPr>
              <w:t>MONEY</w:t>
            </w:r>
          </w:p>
          <w:p w14:paraId="6A0624BC" w14:textId="77777777" w:rsidR="00470DF9" w:rsidRDefault="00470DF9">
            <w:pPr>
              <w:wordWrap w:val="0"/>
              <w:spacing w:line="480" w:lineRule="auto"/>
              <w:textAlignment w:val="baseline"/>
              <w:rPr>
                <w:rFonts w:ascii="inherit" w:hAnsi="inherit"/>
                <w:color w:val="000000"/>
                <w:sz w:val="18"/>
                <w:szCs w:val="18"/>
              </w:rPr>
            </w:pPr>
            <w:r>
              <w:rPr>
                <w:rStyle w:val="crayon-cn"/>
                <w:rFonts w:ascii="inherit" w:hAnsi="inherit"/>
                <w:color w:val="000000"/>
                <w:sz w:val="18"/>
                <w:szCs w:val="18"/>
                <w:bdr w:val="none" w:sz="0" w:space="0" w:color="auto" w:frame="1"/>
              </w:rPr>
              <w:t>)</w:t>
            </w:r>
          </w:p>
        </w:tc>
      </w:tr>
    </w:tbl>
    <w:p w14:paraId="3520ACEB" w14:textId="77777777" w:rsidR="00470DF9" w:rsidRDefault="00470DF9" w:rsidP="00470DF9">
      <w:pPr>
        <w:pStyle w:val="Heading3Char"/>
        <w:spacing w:after="0"/>
        <w:textAlignment w:val="baseline"/>
        <w:rPr>
          <w:rFonts w:ascii="Times New Roman" w:hAnsi="Times New Roman" w:cs="Times New Roman"/>
          <w:sz w:val="21"/>
          <w:szCs w:val="21"/>
        </w:rPr>
      </w:pPr>
      <w:r>
        <w:rPr>
          <w:sz w:val="21"/>
          <w:szCs w:val="21"/>
        </w:rPr>
        <w:t>I use </w:t>
      </w:r>
      <w:proofErr w:type="spellStart"/>
      <w:r>
        <w:rPr>
          <w:sz w:val="21"/>
          <w:szCs w:val="21"/>
        </w:rPr>
        <w:fldChar w:fldCharType="begin"/>
      </w:r>
      <w:r>
        <w:rPr>
          <w:sz w:val="21"/>
          <w:szCs w:val="21"/>
        </w:rPr>
        <w:instrText xml:space="preserve"> HYPERLINK "https://www.apexsql.com/sql-tools-generate.aspx" \t "_blank" </w:instrText>
      </w:r>
      <w:r>
        <w:rPr>
          <w:sz w:val="21"/>
          <w:szCs w:val="21"/>
        </w:rPr>
        <w:fldChar w:fldCharType="separate"/>
      </w:r>
      <w:r>
        <w:rPr>
          <w:rStyle w:val="hljs-comment"/>
          <w:color w:val="606ADB"/>
          <w:sz w:val="21"/>
          <w:szCs w:val="21"/>
          <w:bdr w:val="none" w:sz="0" w:space="0" w:color="auto" w:frame="1"/>
        </w:rPr>
        <w:t>ApexSQL</w:t>
      </w:r>
      <w:proofErr w:type="spellEnd"/>
      <w:r>
        <w:rPr>
          <w:rStyle w:val="hljs-comment"/>
          <w:color w:val="606ADB"/>
          <w:sz w:val="21"/>
          <w:szCs w:val="21"/>
          <w:bdr w:val="none" w:sz="0" w:space="0" w:color="auto" w:frame="1"/>
        </w:rPr>
        <w:t xml:space="preserve"> Generate</w:t>
      </w:r>
      <w:r>
        <w:rPr>
          <w:sz w:val="21"/>
          <w:szCs w:val="21"/>
        </w:rPr>
        <w:fldChar w:fldCharType="end"/>
      </w:r>
      <w:r>
        <w:rPr>
          <w:sz w:val="21"/>
          <w:szCs w:val="21"/>
        </w:rPr>
        <w:t> to insert sample data into this article. Right click on the Orders table and </w:t>
      </w:r>
      <w:r>
        <w:rPr>
          <w:rStyle w:val="Strong"/>
          <w:sz w:val="21"/>
          <w:szCs w:val="21"/>
          <w:bdr w:val="none" w:sz="0" w:space="0" w:color="auto" w:frame="1"/>
        </w:rPr>
        <w:t>Generate test data</w:t>
      </w:r>
      <w:r>
        <w:rPr>
          <w:sz w:val="21"/>
          <w:szCs w:val="21"/>
        </w:rPr>
        <w:t>.</w:t>
      </w:r>
    </w:p>
    <w:p w14:paraId="41969334" w14:textId="0D6EBDCE" w:rsidR="00470DF9" w:rsidRDefault="00470DF9" w:rsidP="00470DF9">
      <w:pPr>
        <w:pStyle w:val="Heading3Char"/>
        <w:textAlignment w:val="baseline"/>
        <w:rPr>
          <w:sz w:val="21"/>
          <w:szCs w:val="21"/>
        </w:rPr>
      </w:pPr>
      <w:r>
        <w:rPr>
          <w:noProof/>
          <w:sz w:val="21"/>
          <w:szCs w:val="21"/>
        </w:rPr>
        <w:lastRenderedPageBreak/>
        <w:drawing>
          <wp:inline distT="0" distB="0" distL="0" distR="0" wp14:anchorId="32B2BA54" wp14:editId="0838FDD6">
            <wp:extent cx="4451350" cy="4991100"/>
            <wp:effectExtent l="0" t="0" r="6350" b="0"/>
            <wp:docPr id="51" name="Picture 51" descr="Generate Text data using ApexSQL Gene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 Text data using ApexSQL Gener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51350" cy="4991100"/>
                    </a:xfrm>
                    <a:prstGeom prst="rect">
                      <a:avLst/>
                    </a:prstGeom>
                    <a:noFill/>
                    <a:ln>
                      <a:noFill/>
                    </a:ln>
                  </pic:spPr>
                </pic:pic>
              </a:graphicData>
            </a:graphic>
          </wp:inline>
        </w:drawing>
      </w:r>
    </w:p>
    <w:p w14:paraId="489A17F1" w14:textId="77777777" w:rsidR="00470DF9" w:rsidRDefault="00470DF9" w:rsidP="00470DF9">
      <w:pPr>
        <w:pStyle w:val="Heading3Char"/>
        <w:textAlignment w:val="baseline"/>
        <w:rPr>
          <w:sz w:val="21"/>
          <w:szCs w:val="21"/>
        </w:rPr>
      </w:pPr>
      <w:r>
        <w:rPr>
          <w:sz w:val="21"/>
          <w:szCs w:val="21"/>
        </w:rPr>
        <w:t xml:space="preserve">It launches the </w:t>
      </w:r>
      <w:proofErr w:type="spellStart"/>
      <w:r>
        <w:rPr>
          <w:sz w:val="21"/>
          <w:szCs w:val="21"/>
        </w:rPr>
        <w:t>ApexSQL</w:t>
      </w:r>
      <w:proofErr w:type="spellEnd"/>
      <w:r>
        <w:rPr>
          <w:sz w:val="21"/>
          <w:szCs w:val="21"/>
        </w:rPr>
        <w:t xml:space="preserve"> Generate. I generated a script to insert data into the Orders table. Execute this script to insert 100 records in the Orders table.</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484C7012" w14:textId="77777777" w:rsidTr="00470DF9">
        <w:trPr>
          <w:tblCellSpacing w:w="15" w:type="dxa"/>
        </w:trPr>
        <w:tc>
          <w:tcPr>
            <w:tcW w:w="0" w:type="auto"/>
            <w:vAlign w:val="center"/>
            <w:hideMark/>
          </w:tcPr>
          <w:p w14:paraId="5A956186"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2FCB3DE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23119F4E"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7619408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41CCBEE0"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66C376C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73AFD31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tc>
        <w:tc>
          <w:tcPr>
            <w:tcW w:w="10035" w:type="dxa"/>
            <w:vAlign w:val="center"/>
            <w:hideMark/>
          </w:tcPr>
          <w:p w14:paraId="3B41A7F8"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USE</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SQLShackDemo</w:t>
            </w:r>
            <w:proofErr w:type="spellEnd"/>
            <w:r>
              <w:rPr>
                <w:rStyle w:val="crayon-cn"/>
                <w:rFonts w:ascii="inherit" w:hAnsi="inherit"/>
                <w:color w:val="000000"/>
                <w:sz w:val="18"/>
                <w:szCs w:val="18"/>
                <w:bdr w:val="none" w:sz="0" w:space="0" w:color="auto" w:frame="1"/>
              </w:rPr>
              <w:t>]</w:t>
            </w:r>
          </w:p>
          <w:p w14:paraId="60D598C1" w14:textId="77777777" w:rsidR="00470DF9" w:rsidRDefault="00470DF9">
            <w:pPr>
              <w:wordWrap w:val="0"/>
              <w:spacing w:line="480" w:lineRule="auto"/>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GO</w:t>
            </w:r>
          </w:p>
          <w:p w14:paraId="7D51FEC6"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INSERT</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w:t>
            </w:r>
            <w:r>
              <w:rPr>
                <w:rStyle w:val="crayon-h"/>
                <w:rFonts w:ascii="inherit" w:hAnsi="inherit"/>
                <w:color w:val="000000"/>
                <w:sz w:val="18"/>
                <w:szCs w:val="18"/>
                <w:bdr w:val="none" w:sz="0" w:space="0" w:color="auto" w:frame="1"/>
              </w:rPr>
              <w:t>VALUES</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216090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CAST</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'1826-12-19'</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Date</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'Edward</w:t>
            </w:r>
            <w:proofErr w:type="spellEnd"/>
            <w:r>
              <w:rPr>
                <w:rStyle w:val="crayon-e"/>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'Phoenix</w:t>
            </w:r>
            <w:proofErr w:type="spellEnd"/>
            <w:r>
              <w:rPr>
                <w:rStyle w:val="crayon-e"/>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4713.8900</w:t>
            </w:r>
            <w:r>
              <w:rPr>
                <w:rStyle w:val="crayon-cn"/>
                <w:rFonts w:ascii="inherit" w:hAnsi="inherit"/>
                <w:color w:val="000000"/>
                <w:sz w:val="18"/>
                <w:szCs w:val="18"/>
                <w:bdr w:val="none" w:sz="0" w:space="0" w:color="auto" w:frame="1"/>
              </w:rPr>
              <w:t>)</w:t>
            </w:r>
          </w:p>
          <w:p w14:paraId="4DA7E9E4" w14:textId="77777777" w:rsidR="00470DF9" w:rsidRDefault="00470DF9">
            <w:pPr>
              <w:wordWrap w:val="0"/>
              <w:spacing w:line="480" w:lineRule="auto"/>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GO</w:t>
            </w:r>
          </w:p>
          <w:p w14:paraId="3DC4A253"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INSERT</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w:t>
            </w:r>
            <w:r>
              <w:rPr>
                <w:rStyle w:val="crayon-h"/>
                <w:rFonts w:ascii="inherit" w:hAnsi="inherit"/>
                <w:color w:val="000000"/>
                <w:sz w:val="18"/>
                <w:szCs w:val="18"/>
                <w:bdr w:val="none" w:sz="0" w:space="0" w:color="auto" w:frame="1"/>
              </w:rPr>
              <w:t>VALUES</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508220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CAST</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'1826-12-09'</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Date</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'Aria</w:t>
            </w:r>
            <w:proofErr w:type="spellEnd"/>
            <w:r>
              <w:rPr>
                <w:rStyle w:val="crayon-e"/>
                <w:rFonts w:ascii="inherit" w:hAnsi="inherit"/>
                <w:color w:val="000000"/>
                <w:sz w:val="18"/>
                <w:szCs w:val="18"/>
                <w:bdr w:val="none" w:sz="0" w:space="0" w:color="auto" w:frame="1"/>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N</w:t>
            </w:r>
            <w:r>
              <w:rPr>
                <w:rStyle w:val="crayon-e"/>
                <w:rFonts w:ascii="inherit" w:hAnsi="inherit"/>
                <w:color w:val="000000"/>
                <w:sz w:val="18"/>
                <w:szCs w:val="18"/>
                <w:bdr w:val="none" w:sz="0" w:space="0" w:color="auto" w:frame="1"/>
              </w:rPr>
              <w:t>'San</w:t>
            </w:r>
            <w:proofErr w:type="spellEnd"/>
            <w:r>
              <w:rPr>
                <w:rStyle w:val="crayon-e"/>
                <w:rFonts w:ascii="inherit" w:hAnsi="inherit"/>
                <w:color w:val="000000"/>
                <w:sz w:val="18"/>
                <w:szCs w:val="18"/>
                <w:bdr w:val="none" w:sz="0" w:space="0" w:color="auto" w:frame="1"/>
              </w:rPr>
              <w:t xml:space="preserve"> Francisco'</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9832.7200</w:t>
            </w:r>
            <w:r>
              <w:rPr>
                <w:rStyle w:val="crayon-cn"/>
                <w:rFonts w:ascii="inherit" w:hAnsi="inherit"/>
                <w:color w:val="000000"/>
                <w:sz w:val="18"/>
                <w:szCs w:val="18"/>
                <w:bdr w:val="none" w:sz="0" w:space="0" w:color="auto" w:frame="1"/>
              </w:rPr>
              <w:t>)</w:t>
            </w:r>
          </w:p>
          <w:p w14:paraId="3B942378" w14:textId="77777777" w:rsidR="00470DF9" w:rsidRDefault="00470DF9">
            <w:pPr>
              <w:wordWrap w:val="0"/>
              <w:spacing w:line="480" w:lineRule="auto"/>
              <w:textAlignment w:val="baseline"/>
              <w:rPr>
                <w:rFonts w:ascii="inherit" w:hAnsi="inherit"/>
                <w:color w:val="000000"/>
                <w:sz w:val="18"/>
                <w:szCs w:val="18"/>
              </w:rPr>
            </w:pPr>
            <w:r>
              <w:rPr>
                <w:rStyle w:val="crayon-sy"/>
                <w:rFonts w:ascii="inherit" w:hAnsi="inherit"/>
                <w:color w:val="000000"/>
                <w:sz w:val="18"/>
                <w:szCs w:val="18"/>
                <w:bdr w:val="none" w:sz="0" w:space="0" w:color="auto" w:frame="1"/>
              </w:rPr>
              <w:t>GO</w:t>
            </w:r>
          </w:p>
          <w:p w14:paraId="3D2179DA" w14:textId="77777777" w:rsidR="00470DF9" w:rsidRDefault="00470DF9">
            <w:pPr>
              <w:wordWrap w:val="0"/>
              <w:spacing w:line="480" w:lineRule="auto"/>
              <w:textAlignment w:val="baseline"/>
              <w:rPr>
                <w:rFonts w:ascii="inherit" w:hAnsi="inherit"/>
                <w:color w:val="000000"/>
                <w:sz w:val="18"/>
                <w:szCs w:val="18"/>
              </w:rPr>
            </w:pPr>
            <w:r>
              <w:rPr>
                <w:rFonts w:ascii="inherit" w:hAnsi="inherit"/>
                <w:color w:val="000000"/>
                <w:sz w:val="18"/>
                <w:szCs w:val="18"/>
              </w:rPr>
              <w:t>…</w:t>
            </w:r>
          </w:p>
        </w:tc>
      </w:tr>
    </w:tbl>
    <w:p w14:paraId="37742E24" w14:textId="77777777" w:rsidR="00470DF9" w:rsidRDefault="00470DF9" w:rsidP="00470DF9">
      <w:pPr>
        <w:pStyle w:val="Heading3Char"/>
        <w:textAlignment w:val="baseline"/>
        <w:rPr>
          <w:rFonts w:ascii="Times New Roman" w:hAnsi="Times New Roman" w:cs="Times New Roman"/>
          <w:sz w:val="21"/>
          <w:szCs w:val="21"/>
        </w:rPr>
      </w:pPr>
      <w:r>
        <w:rPr>
          <w:sz w:val="21"/>
          <w:szCs w:val="21"/>
        </w:rPr>
        <w:lastRenderedPageBreak/>
        <w:t>Once we execute insert statements, we can see the data in the Orders table in the following image.</w:t>
      </w:r>
    </w:p>
    <w:p w14:paraId="7F1AFF7A" w14:textId="125BD1AC" w:rsidR="00470DF9" w:rsidRDefault="00470DF9" w:rsidP="00470DF9">
      <w:pPr>
        <w:pStyle w:val="Heading3Char"/>
        <w:textAlignment w:val="baseline"/>
        <w:rPr>
          <w:sz w:val="21"/>
          <w:szCs w:val="21"/>
        </w:rPr>
      </w:pPr>
      <w:r>
        <w:rPr>
          <w:noProof/>
          <w:sz w:val="21"/>
          <w:szCs w:val="21"/>
        </w:rPr>
        <w:drawing>
          <wp:inline distT="0" distB="0" distL="0" distR="0" wp14:anchorId="0DA30102" wp14:editId="2B19A857">
            <wp:extent cx="3892550" cy="2933700"/>
            <wp:effectExtent l="0" t="0" r="0" b="0"/>
            <wp:docPr id="50" name="Picture 50" descr="S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ample dat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2550" cy="2933700"/>
                    </a:xfrm>
                    <a:prstGeom prst="rect">
                      <a:avLst/>
                    </a:prstGeom>
                    <a:noFill/>
                    <a:ln>
                      <a:noFill/>
                    </a:ln>
                  </pic:spPr>
                </pic:pic>
              </a:graphicData>
            </a:graphic>
          </wp:inline>
        </w:drawing>
      </w:r>
    </w:p>
    <w:p w14:paraId="49C7FACF" w14:textId="77777777" w:rsidR="00470DF9" w:rsidRDefault="00470DF9" w:rsidP="00470DF9">
      <w:pPr>
        <w:pStyle w:val="Heading3Char"/>
        <w:textAlignment w:val="baseline"/>
        <w:rPr>
          <w:sz w:val="21"/>
          <w:szCs w:val="21"/>
        </w:rPr>
      </w:pPr>
      <w:r>
        <w:rPr>
          <w:sz w:val="21"/>
          <w:szCs w:val="21"/>
        </w:rPr>
        <w:t>We use SQL GROUP BY clause to group results by specified column and use aggregate functions such as Avg(), Min(), Max() to calculate required values.</w:t>
      </w:r>
    </w:p>
    <w:p w14:paraId="17EDAB0C" w14:textId="77777777" w:rsidR="00470DF9" w:rsidRDefault="00470DF9" w:rsidP="00470DF9">
      <w:pPr>
        <w:pStyle w:val="Heading3"/>
        <w:textAlignment w:val="baseline"/>
        <w:rPr>
          <w:b w:val="0"/>
          <w:bCs w:val="0"/>
          <w:color w:val="000000"/>
          <w:sz w:val="33"/>
          <w:szCs w:val="33"/>
        </w:rPr>
      </w:pPr>
      <w:r>
        <w:rPr>
          <w:b w:val="0"/>
          <w:bCs w:val="0"/>
          <w:color w:val="000000"/>
          <w:sz w:val="33"/>
          <w:szCs w:val="33"/>
        </w:rPr>
        <w:t>Group By function syntax</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6689D086" w14:textId="77777777" w:rsidTr="00470DF9">
        <w:trPr>
          <w:tblCellSpacing w:w="15" w:type="dxa"/>
        </w:trPr>
        <w:tc>
          <w:tcPr>
            <w:tcW w:w="0" w:type="auto"/>
            <w:vAlign w:val="center"/>
            <w:hideMark/>
          </w:tcPr>
          <w:p w14:paraId="13C7A8A7"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6D9DD878"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5B867093"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4F999057"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tc>
        <w:tc>
          <w:tcPr>
            <w:tcW w:w="10035" w:type="dxa"/>
            <w:vAlign w:val="center"/>
            <w:hideMark/>
          </w:tcPr>
          <w:p w14:paraId="51434ABF"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expression</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aggregate</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function</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
          <w:p w14:paraId="1D9765DE"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tables</w:t>
            </w:r>
          </w:p>
          <w:p w14:paraId="542BBF61"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WHERE</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conditions</w:t>
            </w:r>
          </w:p>
          <w:p w14:paraId="2D59BBE3"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GROUP</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expression</w:t>
            </w:r>
          </w:p>
        </w:tc>
      </w:tr>
    </w:tbl>
    <w:p w14:paraId="50119572" w14:textId="77777777" w:rsidR="00470DF9" w:rsidRDefault="00470DF9" w:rsidP="00470DF9">
      <w:pPr>
        <w:pStyle w:val="Heading3Char"/>
        <w:textAlignment w:val="baseline"/>
        <w:rPr>
          <w:rFonts w:ascii="Times New Roman" w:hAnsi="Times New Roman" w:cs="Times New Roman"/>
          <w:sz w:val="21"/>
          <w:szCs w:val="21"/>
        </w:rPr>
      </w:pPr>
      <w:r>
        <w:rPr>
          <w:sz w:val="21"/>
          <w:szCs w:val="21"/>
        </w:rPr>
        <w:t>Suppose we want to find the following values in the Orders table</w:t>
      </w:r>
    </w:p>
    <w:p w14:paraId="4D9F1E6A" w14:textId="77777777" w:rsidR="00470DF9" w:rsidRDefault="00470DF9" w:rsidP="00470DF9">
      <w:pPr>
        <w:numPr>
          <w:ilvl w:val="0"/>
          <w:numId w:val="4"/>
        </w:numPr>
        <w:spacing w:before="100" w:beforeAutospacing="1" w:after="100" w:afterAutospacing="1" w:line="240" w:lineRule="auto"/>
        <w:textAlignment w:val="baseline"/>
        <w:rPr>
          <w:sz w:val="21"/>
          <w:szCs w:val="21"/>
        </w:rPr>
      </w:pPr>
      <w:r>
        <w:rPr>
          <w:sz w:val="21"/>
          <w:szCs w:val="21"/>
        </w:rPr>
        <w:t>Minimum order value in a city</w:t>
      </w:r>
    </w:p>
    <w:p w14:paraId="6C5EA6D7" w14:textId="77777777" w:rsidR="00470DF9" w:rsidRDefault="00470DF9" w:rsidP="00470DF9">
      <w:pPr>
        <w:numPr>
          <w:ilvl w:val="0"/>
          <w:numId w:val="4"/>
        </w:numPr>
        <w:spacing w:before="100" w:beforeAutospacing="1" w:after="100" w:afterAutospacing="1" w:line="240" w:lineRule="auto"/>
        <w:textAlignment w:val="baseline"/>
        <w:rPr>
          <w:sz w:val="21"/>
          <w:szCs w:val="21"/>
        </w:rPr>
      </w:pPr>
      <w:r>
        <w:rPr>
          <w:sz w:val="21"/>
          <w:szCs w:val="21"/>
        </w:rPr>
        <w:t>Maximum order value in a city</w:t>
      </w:r>
    </w:p>
    <w:p w14:paraId="06337A40" w14:textId="77777777" w:rsidR="00470DF9" w:rsidRDefault="00470DF9" w:rsidP="00470DF9">
      <w:pPr>
        <w:numPr>
          <w:ilvl w:val="0"/>
          <w:numId w:val="4"/>
        </w:numPr>
        <w:spacing w:before="100" w:beforeAutospacing="1" w:after="100" w:afterAutospacing="1" w:line="240" w:lineRule="auto"/>
        <w:textAlignment w:val="baseline"/>
        <w:rPr>
          <w:sz w:val="21"/>
          <w:szCs w:val="21"/>
        </w:rPr>
      </w:pPr>
      <w:r>
        <w:rPr>
          <w:sz w:val="21"/>
          <w:szCs w:val="21"/>
        </w:rPr>
        <w:t>Average order value in a city</w:t>
      </w:r>
    </w:p>
    <w:p w14:paraId="7FE58B57" w14:textId="77777777" w:rsidR="00470DF9" w:rsidRDefault="00470DF9" w:rsidP="00470DF9">
      <w:pPr>
        <w:pStyle w:val="Heading3Char"/>
        <w:textAlignment w:val="baseline"/>
        <w:rPr>
          <w:sz w:val="21"/>
          <w:szCs w:val="21"/>
        </w:rPr>
      </w:pPr>
      <w:r>
        <w:rPr>
          <w:sz w:val="21"/>
          <w:szCs w:val="21"/>
        </w:rPr>
        <w:t>Execute the following query with GROUP BY clause to calculate these values.</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7B93DF03" w14:textId="77777777" w:rsidTr="00470DF9">
        <w:trPr>
          <w:tblCellSpacing w:w="15" w:type="dxa"/>
        </w:trPr>
        <w:tc>
          <w:tcPr>
            <w:tcW w:w="0" w:type="auto"/>
            <w:vAlign w:val="center"/>
            <w:hideMark/>
          </w:tcPr>
          <w:p w14:paraId="241F7B3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66C7F66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2045ABE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3</w:t>
            </w:r>
          </w:p>
          <w:p w14:paraId="2BE1BEB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0E5EA35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5FAC0150"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tc>
        <w:tc>
          <w:tcPr>
            <w:tcW w:w="10035" w:type="dxa"/>
            <w:vAlign w:val="center"/>
            <w:hideMark/>
          </w:tcPr>
          <w:p w14:paraId="64BB3E51"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lastRenderedPageBreak/>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E52849C"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3EB6570C"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lastRenderedPageBreak/>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436434B"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60C08F94"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p w14:paraId="5650FA01"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GROUP</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p>
        </w:tc>
      </w:tr>
    </w:tbl>
    <w:p w14:paraId="72DF7072" w14:textId="77777777" w:rsidR="00470DF9" w:rsidRDefault="00470DF9" w:rsidP="00470DF9">
      <w:pPr>
        <w:pStyle w:val="Heading3Char"/>
        <w:textAlignment w:val="baseline"/>
        <w:rPr>
          <w:rFonts w:ascii="Times New Roman" w:hAnsi="Times New Roman" w:cs="Times New Roman"/>
          <w:sz w:val="21"/>
          <w:szCs w:val="21"/>
        </w:rPr>
      </w:pPr>
      <w:r>
        <w:rPr>
          <w:sz w:val="21"/>
          <w:szCs w:val="21"/>
        </w:rPr>
        <w:lastRenderedPageBreak/>
        <w:t xml:space="preserve">In the following screenshot, we can see Average, Minimum and maximum values grouped by </w:t>
      </w:r>
      <w:proofErr w:type="spellStart"/>
      <w:r>
        <w:rPr>
          <w:sz w:val="21"/>
          <w:szCs w:val="21"/>
        </w:rPr>
        <w:t>CustomerCity</w:t>
      </w:r>
      <w:proofErr w:type="spellEnd"/>
      <w:r>
        <w:rPr>
          <w:sz w:val="21"/>
          <w:szCs w:val="21"/>
        </w:rPr>
        <w:t>.</w:t>
      </w:r>
    </w:p>
    <w:p w14:paraId="00E9B716" w14:textId="65E1C13F" w:rsidR="00470DF9" w:rsidRDefault="00470DF9" w:rsidP="00470DF9">
      <w:pPr>
        <w:pStyle w:val="Heading3Char"/>
        <w:textAlignment w:val="baseline"/>
        <w:rPr>
          <w:sz w:val="21"/>
          <w:szCs w:val="21"/>
        </w:rPr>
      </w:pPr>
      <w:r>
        <w:rPr>
          <w:noProof/>
          <w:sz w:val="21"/>
          <w:szCs w:val="21"/>
        </w:rPr>
        <w:drawing>
          <wp:inline distT="0" distB="0" distL="0" distR="0" wp14:anchorId="416A710F" wp14:editId="604F8658">
            <wp:extent cx="4597400" cy="2381250"/>
            <wp:effectExtent l="0" t="0" r="0" b="0"/>
            <wp:docPr id="49" name="Picture 49" descr="Output of SQL Group By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 of SQL Group By clau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97400" cy="2381250"/>
                    </a:xfrm>
                    <a:prstGeom prst="rect">
                      <a:avLst/>
                    </a:prstGeom>
                    <a:noFill/>
                    <a:ln>
                      <a:noFill/>
                    </a:ln>
                  </pic:spPr>
                </pic:pic>
              </a:graphicData>
            </a:graphic>
          </wp:inline>
        </w:drawing>
      </w:r>
    </w:p>
    <w:p w14:paraId="2121693D" w14:textId="77777777" w:rsidR="00470DF9" w:rsidRDefault="00470DF9" w:rsidP="00470DF9">
      <w:pPr>
        <w:pStyle w:val="Heading3Char"/>
        <w:spacing w:after="0"/>
        <w:textAlignment w:val="baseline"/>
        <w:rPr>
          <w:sz w:val="21"/>
          <w:szCs w:val="21"/>
        </w:rPr>
      </w:pPr>
      <w:r>
        <w:rPr>
          <w:sz w:val="21"/>
          <w:szCs w:val="21"/>
        </w:rPr>
        <w:t>Now, we want to add </w:t>
      </w:r>
      <w:proofErr w:type="spellStart"/>
      <w:r>
        <w:rPr>
          <w:rStyle w:val="Strong"/>
          <w:sz w:val="21"/>
          <w:szCs w:val="21"/>
          <w:bdr w:val="none" w:sz="0" w:space="0" w:color="auto" w:frame="1"/>
        </w:rPr>
        <w:t>CustomerName</w:t>
      </w:r>
      <w:proofErr w:type="spellEnd"/>
      <w:r>
        <w:rPr>
          <w:sz w:val="21"/>
          <w:szCs w:val="21"/>
        </w:rPr>
        <w:t> and </w:t>
      </w:r>
      <w:proofErr w:type="spellStart"/>
      <w:r>
        <w:rPr>
          <w:rStyle w:val="Strong"/>
          <w:sz w:val="21"/>
          <w:szCs w:val="21"/>
          <w:bdr w:val="none" w:sz="0" w:space="0" w:color="auto" w:frame="1"/>
        </w:rPr>
        <w:t>OrderAmount</w:t>
      </w:r>
      <w:proofErr w:type="spellEnd"/>
      <w:r>
        <w:rPr>
          <w:sz w:val="21"/>
          <w:szCs w:val="21"/>
        </w:rPr>
        <w:t> column as well in the output. Let’s add these columns in the select statement and execute the following code.</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12E83A46" w14:textId="77777777" w:rsidTr="00470DF9">
        <w:trPr>
          <w:tblCellSpacing w:w="15" w:type="dxa"/>
        </w:trPr>
        <w:tc>
          <w:tcPr>
            <w:tcW w:w="0" w:type="auto"/>
            <w:vAlign w:val="center"/>
            <w:hideMark/>
          </w:tcPr>
          <w:p w14:paraId="19CEFD0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34CD35BE"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3F938D75"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1AA6920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033C70C8"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40BF6D8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tc>
        <w:tc>
          <w:tcPr>
            <w:tcW w:w="10035" w:type="dxa"/>
            <w:vAlign w:val="center"/>
            <w:hideMark/>
          </w:tcPr>
          <w:p w14:paraId="0AD93807"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p>
          <w:p w14:paraId="4A470B35"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2285BF9B"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0145E8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287A0907"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p w14:paraId="6CB911AE"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GROUP</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p>
        </w:tc>
      </w:tr>
    </w:tbl>
    <w:p w14:paraId="72103EDB" w14:textId="77777777" w:rsidR="00470DF9" w:rsidRDefault="00470DF9" w:rsidP="00470DF9">
      <w:pPr>
        <w:pStyle w:val="Heading3Char"/>
        <w:textAlignment w:val="baseline"/>
        <w:rPr>
          <w:rFonts w:ascii="Times New Roman" w:hAnsi="Times New Roman" w:cs="Times New Roman"/>
          <w:sz w:val="21"/>
          <w:szCs w:val="21"/>
        </w:rPr>
      </w:pPr>
      <w:r>
        <w:rPr>
          <w:sz w:val="21"/>
          <w:szCs w:val="21"/>
        </w:rPr>
        <w:t>Once we execute this query, we get an error message. In the SQL GROUP BY clause, we can use a column in the select statement if it is used in Group by clause as well. It does not allow any column in the select clause that is not part of GROUP BY clause.</w:t>
      </w:r>
    </w:p>
    <w:p w14:paraId="744856EF" w14:textId="74F4F13D" w:rsidR="00470DF9" w:rsidRDefault="00470DF9" w:rsidP="00470DF9">
      <w:pPr>
        <w:pStyle w:val="Heading3Char"/>
        <w:textAlignment w:val="baseline"/>
        <w:rPr>
          <w:sz w:val="21"/>
          <w:szCs w:val="21"/>
        </w:rPr>
      </w:pPr>
      <w:r>
        <w:rPr>
          <w:noProof/>
          <w:sz w:val="21"/>
          <w:szCs w:val="21"/>
        </w:rPr>
        <w:lastRenderedPageBreak/>
        <w:drawing>
          <wp:inline distT="0" distB="0" distL="0" distR="0" wp14:anchorId="2B80234B" wp14:editId="00D48B69">
            <wp:extent cx="5943600" cy="922020"/>
            <wp:effectExtent l="0" t="0" r="0" b="0"/>
            <wp:docPr id="48" name="Picture 48" descr="Error in output of SQL Group By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ror in output of SQL Group By cla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922020"/>
                    </a:xfrm>
                    <a:prstGeom prst="rect">
                      <a:avLst/>
                    </a:prstGeom>
                    <a:noFill/>
                    <a:ln>
                      <a:noFill/>
                    </a:ln>
                  </pic:spPr>
                </pic:pic>
              </a:graphicData>
            </a:graphic>
          </wp:inline>
        </w:drawing>
      </w:r>
    </w:p>
    <w:p w14:paraId="163C06F0" w14:textId="77777777" w:rsidR="00470DF9" w:rsidRDefault="00470DF9" w:rsidP="00470DF9">
      <w:pPr>
        <w:pStyle w:val="Heading3Char"/>
        <w:textAlignment w:val="baseline"/>
        <w:rPr>
          <w:sz w:val="21"/>
          <w:szCs w:val="21"/>
        </w:rPr>
      </w:pPr>
      <w:r>
        <w:rPr>
          <w:sz w:val="21"/>
          <w:szCs w:val="21"/>
        </w:rPr>
        <w:t>We can use the SQL PARTITION BY clause to resolve this issue. Let us explore it further in the next section.</w:t>
      </w:r>
    </w:p>
    <w:p w14:paraId="17E2DF42" w14:textId="77777777" w:rsidR="00470DF9" w:rsidRDefault="00470DF9" w:rsidP="00470DF9">
      <w:pPr>
        <w:pStyle w:val="Heading3"/>
        <w:textAlignment w:val="baseline"/>
        <w:rPr>
          <w:b w:val="0"/>
          <w:bCs w:val="0"/>
          <w:color w:val="000000"/>
          <w:sz w:val="33"/>
          <w:szCs w:val="33"/>
        </w:rPr>
      </w:pPr>
      <w:r>
        <w:rPr>
          <w:b w:val="0"/>
          <w:bCs w:val="0"/>
          <w:color w:val="000000"/>
          <w:sz w:val="33"/>
          <w:szCs w:val="33"/>
        </w:rPr>
        <w:t>SQL PARTITION BY</w:t>
      </w:r>
    </w:p>
    <w:p w14:paraId="759BB80C" w14:textId="77777777" w:rsidR="00470DF9" w:rsidRDefault="00470DF9" w:rsidP="00470DF9">
      <w:pPr>
        <w:pStyle w:val="Heading3Char"/>
        <w:spacing w:after="0"/>
        <w:textAlignment w:val="baseline"/>
        <w:rPr>
          <w:sz w:val="21"/>
          <w:szCs w:val="21"/>
        </w:rPr>
      </w:pPr>
      <w:r>
        <w:rPr>
          <w:sz w:val="21"/>
          <w:szCs w:val="21"/>
        </w:rPr>
        <w:t>We can use the </w:t>
      </w:r>
      <w:r>
        <w:rPr>
          <w:rStyle w:val="Strong"/>
          <w:sz w:val="21"/>
          <w:szCs w:val="21"/>
          <w:bdr w:val="none" w:sz="0" w:space="0" w:color="auto" w:frame="1"/>
        </w:rPr>
        <w:t>SQL PARTITION BY</w:t>
      </w:r>
      <w:r>
        <w:rPr>
          <w:sz w:val="21"/>
          <w:szCs w:val="21"/>
        </w:rPr>
        <w:t> clause with the </w:t>
      </w:r>
      <w:r>
        <w:rPr>
          <w:rStyle w:val="Strong"/>
          <w:sz w:val="21"/>
          <w:szCs w:val="21"/>
          <w:bdr w:val="none" w:sz="0" w:space="0" w:color="auto" w:frame="1"/>
        </w:rPr>
        <w:t>OVER</w:t>
      </w:r>
      <w:r>
        <w:rPr>
          <w:sz w:val="21"/>
          <w:szCs w:val="21"/>
        </w:rPr>
        <w:t xml:space="preserve"> clause to specify the column on which we need to perform aggregation. In the previous example, we used Group By with </w:t>
      </w:r>
      <w:proofErr w:type="spellStart"/>
      <w:r>
        <w:rPr>
          <w:sz w:val="21"/>
          <w:szCs w:val="21"/>
        </w:rPr>
        <w:t>CustomerCity</w:t>
      </w:r>
      <w:proofErr w:type="spellEnd"/>
      <w:r>
        <w:rPr>
          <w:sz w:val="21"/>
          <w:szCs w:val="21"/>
        </w:rPr>
        <w:t xml:space="preserve"> column and calculated average, minimum and maximum values.</w:t>
      </w:r>
    </w:p>
    <w:p w14:paraId="71F092BA" w14:textId="77777777" w:rsidR="00470DF9" w:rsidRDefault="00470DF9" w:rsidP="00470DF9">
      <w:pPr>
        <w:pStyle w:val="Heading3Char"/>
        <w:textAlignment w:val="baseline"/>
        <w:rPr>
          <w:sz w:val="21"/>
          <w:szCs w:val="21"/>
        </w:rPr>
      </w:pPr>
      <w:r>
        <w:rPr>
          <w:sz w:val="21"/>
          <w:szCs w:val="21"/>
        </w:rPr>
        <w:t>Let us rerun this scenario with the SQL PARTITION BY clause using the following query.</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0A625823" w14:textId="77777777" w:rsidTr="00470DF9">
        <w:trPr>
          <w:tblCellSpacing w:w="15" w:type="dxa"/>
        </w:trPr>
        <w:tc>
          <w:tcPr>
            <w:tcW w:w="0" w:type="auto"/>
            <w:vAlign w:val="center"/>
            <w:hideMark/>
          </w:tcPr>
          <w:p w14:paraId="3539D8D7"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07407FE8"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5077ABE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1A0B1889"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36B90228"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tc>
        <w:tc>
          <w:tcPr>
            <w:tcW w:w="10035" w:type="dxa"/>
            <w:vAlign w:val="center"/>
            <w:hideMark/>
          </w:tcPr>
          <w:p w14:paraId="72948FD2"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485E5C95"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67128C2E"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4D98A89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74876CB5"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tc>
      </w:tr>
    </w:tbl>
    <w:p w14:paraId="79DBFE45" w14:textId="77777777" w:rsidR="00470DF9" w:rsidRDefault="00470DF9" w:rsidP="00470DF9">
      <w:pPr>
        <w:pStyle w:val="Heading3Char"/>
        <w:textAlignment w:val="baseline"/>
        <w:rPr>
          <w:rFonts w:ascii="Times New Roman" w:hAnsi="Times New Roman" w:cs="Times New Roman"/>
          <w:sz w:val="21"/>
          <w:szCs w:val="21"/>
        </w:rPr>
      </w:pPr>
      <w:r>
        <w:rPr>
          <w:sz w:val="21"/>
          <w:szCs w:val="21"/>
        </w:rPr>
        <w:t>In the output, we get aggregated values similar to a GROUP By clause. You might notice a difference in output of the SQL PARTITION BY and GROUP BY clause output.</w:t>
      </w:r>
    </w:p>
    <w:p w14:paraId="07B688D1" w14:textId="354F5088" w:rsidR="00470DF9" w:rsidRDefault="00470DF9" w:rsidP="00470DF9">
      <w:pPr>
        <w:pStyle w:val="Heading3Char"/>
        <w:textAlignment w:val="baseline"/>
        <w:rPr>
          <w:sz w:val="21"/>
          <w:szCs w:val="21"/>
        </w:rPr>
      </w:pPr>
      <w:r>
        <w:rPr>
          <w:noProof/>
          <w:sz w:val="21"/>
          <w:szCs w:val="21"/>
        </w:rPr>
        <w:drawing>
          <wp:inline distT="0" distB="0" distL="0" distR="0" wp14:anchorId="6DD6BBBA" wp14:editId="0F39BE89">
            <wp:extent cx="3930650" cy="2933700"/>
            <wp:effectExtent l="0" t="0" r="0" b="0"/>
            <wp:docPr id="47" name="Picture 47" descr="Example of SQL PARTITION BY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ple of SQL PARTITION BY clau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30650" cy="2933700"/>
                    </a:xfrm>
                    <a:prstGeom prst="rect">
                      <a:avLst/>
                    </a:prstGeom>
                    <a:noFill/>
                    <a:ln>
                      <a:noFill/>
                    </a:ln>
                  </pic:spPr>
                </pic:pic>
              </a:graphicData>
            </a:graphic>
          </wp:inline>
        </w:drawing>
      </w:r>
    </w:p>
    <w:p w14:paraId="00AB7533" w14:textId="77777777" w:rsidR="00470DF9" w:rsidRDefault="00470DF9" w:rsidP="00470DF9">
      <w:pPr>
        <w:textAlignment w:val="baseline"/>
        <w:rPr>
          <w:sz w:val="21"/>
          <w:szCs w:val="21"/>
        </w:rPr>
      </w:pPr>
    </w:p>
    <w:tbl>
      <w:tblPr>
        <w:tblW w:w="10054" w:type="dxa"/>
        <w:tblBorders>
          <w:bottom w:val="single" w:sz="6" w:space="0" w:color="EDEDED"/>
        </w:tblBorders>
        <w:tblCellMar>
          <w:left w:w="0" w:type="dxa"/>
          <w:right w:w="0" w:type="dxa"/>
        </w:tblCellMar>
        <w:tblLook w:val="04A0" w:firstRow="1" w:lastRow="0" w:firstColumn="1" w:lastColumn="0" w:noHBand="0" w:noVBand="1"/>
      </w:tblPr>
      <w:tblGrid>
        <w:gridCol w:w="4698"/>
        <w:gridCol w:w="5356"/>
      </w:tblGrid>
      <w:tr w:rsidR="00470DF9" w14:paraId="1DE4772A"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CBBCCA4" w14:textId="77777777" w:rsidR="00470DF9" w:rsidRDefault="00470DF9">
            <w:pPr>
              <w:pStyle w:val="Heading3Char"/>
              <w:spacing w:after="0"/>
              <w:textAlignment w:val="baseline"/>
              <w:rPr>
                <w:color w:val="757575"/>
                <w:sz w:val="18"/>
                <w:szCs w:val="18"/>
              </w:rPr>
            </w:pPr>
            <w:r>
              <w:rPr>
                <w:rStyle w:val="Strong"/>
                <w:color w:val="757575"/>
                <w:sz w:val="18"/>
                <w:szCs w:val="18"/>
                <w:bdr w:val="none" w:sz="0" w:space="0" w:color="auto" w:frame="1"/>
              </w:rPr>
              <w:t>Group By</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BA68260" w14:textId="77777777" w:rsidR="00470DF9" w:rsidRDefault="00470DF9">
            <w:pPr>
              <w:pStyle w:val="Heading3Char"/>
              <w:spacing w:after="0"/>
              <w:textAlignment w:val="baseline"/>
              <w:rPr>
                <w:color w:val="757575"/>
                <w:sz w:val="18"/>
                <w:szCs w:val="18"/>
              </w:rPr>
            </w:pPr>
            <w:r>
              <w:rPr>
                <w:rStyle w:val="Strong"/>
                <w:color w:val="757575"/>
                <w:sz w:val="18"/>
                <w:szCs w:val="18"/>
                <w:bdr w:val="none" w:sz="0" w:space="0" w:color="auto" w:frame="1"/>
              </w:rPr>
              <w:t>SQL PARTITION BY</w:t>
            </w:r>
          </w:p>
        </w:tc>
      </w:tr>
      <w:tr w:rsidR="00470DF9" w14:paraId="69016664"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0BC5B60" w14:textId="77777777" w:rsidR="00470DF9" w:rsidRDefault="00470DF9">
            <w:pPr>
              <w:pStyle w:val="Heading3Char"/>
              <w:textAlignment w:val="baseline"/>
              <w:rPr>
                <w:color w:val="757575"/>
                <w:sz w:val="18"/>
                <w:szCs w:val="18"/>
              </w:rPr>
            </w:pPr>
            <w:r>
              <w:rPr>
                <w:color w:val="757575"/>
                <w:sz w:val="18"/>
                <w:szCs w:val="18"/>
              </w:rPr>
              <w:t>We get a limited number of records using the Group By clause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50A58E7" w14:textId="77777777" w:rsidR="00470DF9" w:rsidRDefault="00470DF9">
            <w:pPr>
              <w:pStyle w:val="Heading3Char"/>
              <w:textAlignment w:val="baseline"/>
              <w:rPr>
                <w:color w:val="757575"/>
                <w:sz w:val="18"/>
                <w:szCs w:val="18"/>
              </w:rPr>
            </w:pPr>
            <w:r>
              <w:rPr>
                <w:color w:val="757575"/>
                <w:sz w:val="18"/>
                <w:szCs w:val="18"/>
              </w:rPr>
              <w:t>We get all records in a table using the PARTITION BY clause.</w:t>
            </w:r>
          </w:p>
        </w:tc>
      </w:tr>
      <w:tr w:rsidR="00470DF9" w14:paraId="3B2E70F5"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5C1E750" w14:textId="77777777" w:rsidR="00470DF9" w:rsidRDefault="00470DF9">
            <w:pPr>
              <w:pStyle w:val="Heading3Char"/>
              <w:textAlignment w:val="baseline"/>
              <w:rPr>
                <w:color w:val="757575"/>
                <w:sz w:val="18"/>
                <w:szCs w:val="18"/>
              </w:rPr>
            </w:pPr>
            <w:r>
              <w:rPr>
                <w:color w:val="757575"/>
                <w:sz w:val="18"/>
                <w:szCs w:val="18"/>
              </w:rPr>
              <w:t xml:space="preserve">It gives one row per group in result set. For example, we get a result for each group of </w:t>
            </w:r>
            <w:proofErr w:type="spellStart"/>
            <w:r>
              <w:rPr>
                <w:color w:val="757575"/>
                <w:sz w:val="18"/>
                <w:szCs w:val="18"/>
              </w:rPr>
              <w:t>CustomerCity</w:t>
            </w:r>
            <w:proofErr w:type="spellEnd"/>
            <w:r>
              <w:rPr>
                <w:color w:val="757575"/>
                <w:sz w:val="18"/>
                <w:szCs w:val="18"/>
              </w:rPr>
              <w:t xml:space="preserve"> in the GROUP BY clause.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AD3D1DD" w14:textId="77777777" w:rsidR="00470DF9" w:rsidRDefault="00470DF9">
            <w:pPr>
              <w:pStyle w:val="Heading3Char"/>
              <w:textAlignment w:val="baseline"/>
              <w:rPr>
                <w:color w:val="757575"/>
                <w:sz w:val="18"/>
                <w:szCs w:val="18"/>
              </w:rPr>
            </w:pPr>
            <w:r>
              <w:rPr>
                <w:color w:val="757575"/>
                <w:sz w:val="18"/>
                <w:szCs w:val="18"/>
              </w:rPr>
              <w:t>It gives aggregated columns with each record in the specified table.</w:t>
            </w:r>
          </w:p>
          <w:p w14:paraId="1B26D10C" w14:textId="77777777" w:rsidR="00470DF9" w:rsidRDefault="00470DF9">
            <w:pPr>
              <w:pStyle w:val="Heading3Char"/>
              <w:textAlignment w:val="baseline"/>
              <w:rPr>
                <w:color w:val="757575"/>
                <w:sz w:val="18"/>
                <w:szCs w:val="18"/>
              </w:rPr>
            </w:pPr>
            <w:r>
              <w:rPr>
                <w:color w:val="757575"/>
                <w:sz w:val="18"/>
                <w:szCs w:val="18"/>
              </w:rPr>
              <w:t>We have 15 records in the Orders table. In the query output of SQL PARTITION BY, we also get 15 rows along with Min, Max and average values.</w:t>
            </w:r>
          </w:p>
        </w:tc>
      </w:tr>
    </w:tbl>
    <w:p w14:paraId="7FB0384C" w14:textId="77777777" w:rsidR="00470DF9" w:rsidRDefault="00470DF9" w:rsidP="00470DF9">
      <w:pPr>
        <w:pStyle w:val="Heading3Char"/>
        <w:textAlignment w:val="baseline"/>
        <w:rPr>
          <w:sz w:val="21"/>
          <w:szCs w:val="21"/>
        </w:rPr>
      </w:pPr>
      <w:r>
        <w:rPr>
          <w:sz w:val="21"/>
          <w:szCs w:val="21"/>
        </w:rPr>
        <w:t>In the previous example, we get an error message if we try to add a column that is not a part of the GROUP BY clause.</w:t>
      </w:r>
    </w:p>
    <w:p w14:paraId="266CBEE3" w14:textId="77777777" w:rsidR="00470DF9" w:rsidRDefault="00470DF9" w:rsidP="00470DF9">
      <w:pPr>
        <w:pStyle w:val="Heading3Char"/>
        <w:textAlignment w:val="baseline"/>
        <w:rPr>
          <w:sz w:val="21"/>
          <w:szCs w:val="21"/>
        </w:rPr>
      </w:pPr>
      <w:r>
        <w:rPr>
          <w:sz w:val="21"/>
          <w:szCs w:val="21"/>
        </w:rPr>
        <w:t xml:space="preserve">We can add required columns in a select statement with the SQL PARTITION BY clause. Let us add </w:t>
      </w:r>
      <w:proofErr w:type="spellStart"/>
      <w:r>
        <w:rPr>
          <w:sz w:val="21"/>
          <w:szCs w:val="21"/>
        </w:rPr>
        <w:t>CustomerName</w:t>
      </w:r>
      <w:proofErr w:type="spellEnd"/>
      <w:r>
        <w:rPr>
          <w:sz w:val="21"/>
          <w:szCs w:val="21"/>
        </w:rPr>
        <w:t xml:space="preserve"> and </w:t>
      </w:r>
      <w:proofErr w:type="spellStart"/>
      <w:r>
        <w:rPr>
          <w:sz w:val="21"/>
          <w:szCs w:val="21"/>
        </w:rPr>
        <w:t>OrderAmount</w:t>
      </w:r>
      <w:proofErr w:type="spellEnd"/>
      <w:r>
        <w:rPr>
          <w:sz w:val="21"/>
          <w:szCs w:val="21"/>
        </w:rPr>
        <w:t xml:space="preserve"> columns and execute the following query.</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1C835B21" w14:textId="77777777" w:rsidTr="00470DF9">
        <w:trPr>
          <w:tblCellSpacing w:w="15" w:type="dxa"/>
        </w:trPr>
        <w:tc>
          <w:tcPr>
            <w:tcW w:w="0" w:type="auto"/>
            <w:vAlign w:val="center"/>
            <w:hideMark/>
          </w:tcPr>
          <w:p w14:paraId="34E3C6E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215388B5"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CB03EFB"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306CD1A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59B34BBB"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4E6D25E4"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4C53775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tc>
        <w:tc>
          <w:tcPr>
            <w:tcW w:w="10035" w:type="dxa"/>
            <w:vAlign w:val="center"/>
            <w:hideMark/>
          </w:tcPr>
          <w:p w14:paraId="39152FF3"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CDD48BA"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503C0466"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2981AE93"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6F12F7FE"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45C0CD2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108A163A"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tc>
      </w:tr>
    </w:tbl>
    <w:p w14:paraId="764BD355" w14:textId="77777777" w:rsidR="00470DF9" w:rsidRDefault="00470DF9" w:rsidP="00470DF9">
      <w:pPr>
        <w:pStyle w:val="Heading3Char"/>
        <w:spacing w:after="0"/>
        <w:textAlignment w:val="baseline"/>
        <w:rPr>
          <w:rFonts w:ascii="Times New Roman" w:hAnsi="Times New Roman" w:cs="Times New Roman"/>
          <w:sz w:val="21"/>
          <w:szCs w:val="21"/>
        </w:rPr>
      </w:pPr>
      <w:r>
        <w:rPr>
          <w:sz w:val="21"/>
          <w:szCs w:val="21"/>
        </w:rPr>
        <w:t>We get </w:t>
      </w:r>
      <w:proofErr w:type="spellStart"/>
      <w:r>
        <w:rPr>
          <w:rStyle w:val="Strong"/>
          <w:sz w:val="21"/>
          <w:szCs w:val="21"/>
          <w:bdr w:val="none" w:sz="0" w:space="0" w:color="auto" w:frame="1"/>
        </w:rPr>
        <w:t>CustomerName</w:t>
      </w:r>
      <w:proofErr w:type="spellEnd"/>
      <w:r>
        <w:rPr>
          <w:sz w:val="21"/>
          <w:szCs w:val="21"/>
        </w:rPr>
        <w:t> and </w:t>
      </w:r>
      <w:proofErr w:type="spellStart"/>
      <w:r>
        <w:rPr>
          <w:rStyle w:val="Strong"/>
          <w:sz w:val="21"/>
          <w:szCs w:val="21"/>
          <w:bdr w:val="none" w:sz="0" w:space="0" w:color="auto" w:frame="1"/>
        </w:rPr>
        <w:t>OrderAmount</w:t>
      </w:r>
      <w:proofErr w:type="spellEnd"/>
      <w:r>
        <w:rPr>
          <w:rStyle w:val="Strong"/>
          <w:sz w:val="21"/>
          <w:szCs w:val="21"/>
          <w:bdr w:val="none" w:sz="0" w:space="0" w:color="auto" w:frame="1"/>
        </w:rPr>
        <w:t> </w:t>
      </w:r>
      <w:r>
        <w:rPr>
          <w:sz w:val="21"/>
          <w:szCs w:val="21"/>
        </w:rPr>
        <w:t>column along with the output of the aggregated function. We also get all rows available in the Orders table.</w:t>
      </w:r>
    </w:p>
    <w:p w14:paraId="55F7559E" w14:textId="37F554C6" w:rsidR="00470DF9" w:rsidRDefault="00470DF9" w:rsidP="00470DF9">
      <w:pPr>
        <w:pStyle w:val="Heading3Char"/>
        <w:textAlignment w:val="baseline"/>
        <w:rPr>
          <w:sz w:val="21"/>
          <w:szCs w:val="21"/>
        </w:rPr>
      </w:pPr>
      <w:r>
        <w:rPr>
          <w:noProof/>
          <w:sz w:val="21"/>
          <w:szCs w:val="21"/>
        </w:rPr>
        <w:lastRenderedPageBreak/>
        <w:drawing>
          <wp:inline distT="0" distB="0" distL="0" distR="0" wp14:anchorId="61ECB359" wp14:editId="2EE590EB">
            <wp:extent cx="5461000" cy="2952750"/>
            <wp:effectExtent l="0" t="0" r="6350" b="0"/>
            <wp:docPr id="46" name="Picture 46" descr="Example of SQL PARTITION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ample of SQL PARTITION B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1000" cy="2952750"/>
                    </a:xfrm>
                    <a:prstGeom prst="rect">
                      <a:avLst/>
                    </a:prstGeom>
                    <a:noFill/>
                    <a:ln>
                      <a:noFill/>
                    </a:ln>
                  </pic:spPr>
                </pic:pic>
              </a:graphicData>
            </a:graphic>
          </wp:inline>
        </w:drawing>
      </w:r>
    </w:p>
    <w:p w14:paraId="0C9C846A" w14:textId="77777777" w:rsidR="00470DF9" w:rsidRDefault="00470DF9" w:rsidP="00470DF9">
      <w:pPr>
        <w:pStyle w:val="Heading3Char"/>
        <w:spacing w:after="0"/>
        <w:textAlignment w:val="baseline"/>
        <w:rPr>
          <w:sz w:val="21"/>
          <w:szCs w:val="21"/>
        </w:rPr>
      </w:pPr>
      <w:r>
        <w:rPr>
          <w:sz w:val="21"/>
          <w:szCs w:val="21"/>
        </w:rPr>
        <w:t xml:space="preserve">In the following screenshot, you can for </w:t>
      </w:r>
      <w:proofErr w:type="spellStart"/>
      <w:r>
        <w:rPr>
          <w:sz w:val="21"/>
          <w:szCs w:val="21"/>
        </w:rPr>
        <w:t>CustomerCity</w:t>
      </w:r>
      <w:proofErr w:type="spellEnd"/>
      <w:r>
        <w:rPr>
          <w:sz w:val="21"/>
          <w:szCs w:val="21"/>
        </w:rPr>
        <w:t> </w:t>
      </w:r>
      <w:r>
        <w:rPr>
          <w:rStyle w:val="Strong"/>
          <w:sz w:val="21"/>
          <w:szCs w:val="21"/>
          <w:bdr w:val="none" w:sz="0" w:space="0" w:color="auto" w:frame="1"/>
        </w:rPr>
        <w:t>Chicago</w:t>
      </w:r>
      <w:r>
        <w:rPr>
          <w:sz w:val="21"/>
          <w:szCs w:val="21"/>
        </w:rPr>
        <w:t>, it performs aggregations (Avg, Min and Max) and gives values in respective columns.</w:t>
      </w:r>
    </w:p>
    <w:p w14:paraId="6B908D34" w14:textId="1B2BE94F" w:rsidR="00470DF9" w:rsidRDefault="00470DF9" w:rsidP="00470DF9">
      <w:pPr>
        <w:pStyle w:val="Heading3Char"/>
        <w:textAlignment w:val="baseline"/>
        <w:rPr>
          <w:sz w:val="21"/>
          <w:szCs w:val="21"/>
        </w:rPr>
      </w:pPr>
      <w:r>
        <w:rPr>
          <w:noProof/>
          <w:sz w:val="21"/>
          <w:szCs w:val="21"/>
        </w:rPr>
        <w:drawing>
          <wp:inline distT="0" distB="0" distL="0" distR="0" wp14:anchorId="50A94302" wp14:editId="149B0C19">
            <wp:extent cx="5461000" cy="2927350"/>
            <wp:effectExtent l="0" t="0" r="6350" b="6350"/>
            <wp:docPr id="45" name="Picture 45" descr="Examples for Average,Min and Max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s for Average,Min and Max valu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1000" cy="2927350"/>
                    </a:xfrm>
                    <a:prstGeom prst="rect">
                      <a:avLst/>
                    </a:prstGeom>
                    <a:noFill/>
                    <a:ln>
                      <a:noFill/>
                    </a:ln>
                  </pic:spPr>
                </pic:pic>
              </a:graphicData>
            </a:graphic>
          </wp:inline>
        </w:drawing>
      </w:r>
    </w:p>
    <w:p w14:paraId="2385F4A9" w14:textId="77777777" w:rsidR="00470DF9" w:rsidRDefault="00470DF9" w:rsidP="00470DF9">
      <w:pPr>
        <w:pStyle w:val="Heading3Char"/>
        <w:spacing w:after="0"/>
        <w:textAlignment w:val="baseline"/>
        <w:rPr>
          <w:sz w:val="21"/>
          <w:szCs w:val="21"/>
        </w:rPr>
      </w:pPr>
      <w:r>
        <w:rPr>
          <w:sz w:val="21"/>
          <w:szCs w:val="21"/>
        </w:rPr>
        <w:t>Similarly, we can use other aggregate functions such as count to find out total no of orders in a particular city with the SQL </w:t>
      </w:r>
      <w:r>
        <w:rPr>
          <w:rStyle w:val="Strong"/>
          <w:sz w:val="21"/>
          <w:szCs w:val="21"/>
          <w:bdr w:val="none" w:sz="0" w:space="0" w:color="auto" w:frame="1"/>
        </w:rPr>
        <w:t>PARTITION BY </w:t>
      </w:r>
      <w:r>
        <w:rPr>
          <w:sz w:val="21"/>
          <w:szCs w:val="21"/>
        </w:rPr>
        <w:t>clause.</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2A173074" w14:textId="77777777" w:rsidTr="00470DF9">
        <w:trPr>
          <w:tblCellSpacing w:w="15" w:type="dxa"/>
        </w:trPr>
        <w:tc>
          <w:tcPr>
            <w:tcW w:w="0" w:type="auto"/>
            <w:vAlign w:val="center"/>
            <w:hideMark/>
          </w:tcPr>
          <w:p w14:paraId="6507B91B"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7455261C"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01A3F03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0942508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4</w:t>
            </w:r>
          </w:p>
          <w:p w14:paraId="50193FB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73AF071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1CAF11C3"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03491F9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8</w:t>
            </w:r>
          </w:p>
        </w:tc>
        <w:tc>
          <w:tcPr>
            <w:tcW w:w="10035" w:type="dxa"/>
            <w:vAlign w:val="center"/>
            <w:hideMark/>
          </w:tcPr>
          <w:p w14:paraId="274E7F3C"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lastRenderedPageBreak/>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973F94B"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412F6A38"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530AB41E"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lastRenderedPageBreak/>
              <w:t xml:space="preserve">       </w:t>
            </w:r>
            <w:r>
              <w:rPr>
                <w:rFonts w:ascii="inherit" w:hAnsi="inherit"/>
                <w:color w:val="000000"/>
                <w:sz w:val="18"/>
                <w:szCs w:val="18"/>
                <w:bdr w:val="none" w:sz="0" w:space="0" w:color="auto" w:frame="1"/>
              </w:rPr>
              <w:t>COUNT</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OrderID</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CountOfOrders</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5CACD191"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6CF08C61"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634643DF"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19A6ABBD"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tc>
      </w:tr>
    </w:tbl>
    <w:p w14:paraId="56AA8DDB" w14:textId="77777777" w:rsidR="00470DF9" w:rsidRDefault="00470DF9" w:rsidP="00470DF9">
      <w:pPr>
        <w:pStyle w:val="Heading3Char"/>
        <w:spacing w:after="0"/>
        <w:textAlignment w:val="baseline"/>
        <w:rPr>
          <w:rFonts w:ascii="Times New Roman" w:hAnsi="Times New Roman" w:cs="Times New Roman"/>
          <w:sz w:val="21"/>
          <w:szCs w:val="21"/>
        </w:rPr>
      </w:pPr>
      <w:r>
        <w:rPr>
          <w:sz w:val="21"/>
          <w:szCs w:val="21"/>
        </w:rPr>
        <w:lastRenderedPageBreak/>
        <w:t>We can see order counts for a particular city. For example, we have two orders from Austin city therefore; it shows value 2 in </w:t>
      </w:r>
      <w:proofErr w:type="spellStart"/>
      <w:r>
        <w:rPr>
          <w:rStyle w:val="Strong"/>
          <w:sz w:val="21"/>
          <w:szCs w:val="21"/>
          <w:bdr w:val="none" w:sz="0" w:space="0" w:color="auto" w:frame="1"/>
        </w:rPr>
        <w:t>CountofOrders</w:t>
      </w:r>
      <w:proofErr w:type="spellEnd"/>
      <w:r>
        <w:rPr>
          <w:sz w:val="21"/>
          <w:szCs w:val="21"/>
        </w:rPr>
        <w:t> column.</w:t>
      </w:r>
    </w:p>
    <w:p w14:paraId="681101D8" w14:textId="78B8B847" w:rsidR="00470DF9" w:rsidRDefault="00470DF9" w:rsidP="00470DF9">
      <w:pPr>
        <w:pStyle w:val="Heading3Char"/>
        <w:textAlignment w:val="baseline"/>
        <w:rPr>
          <w:sz w:val="21"/>
          <w:szCs w:val="21"/>
        </w:rPr>
      </w:pPr>
      <w:r>
        <w:rPr>
          <w:noProof/>
          <w:sz w:val="21"/>
          <w:szCs w:val="21"/>
        </w:rPr>
        <w:drawing>
          <wp:inline distT="0" distB="0" distL="0" distR="0" wp14:anchorId="087C903A" wp14:editId="18045189">
            <wp:extent cx="5943600" cy="2812415"/>
            <wp:effectExtent l="0" t="0" r="0" b="6985"/>
            <wp:docPr id="44" name="Picture 44" descr="Count of Order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unt of Orders examp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6F809BE6" w14:textId="77777777" w:rsidR="00470DF9" w:rsidRDefault="00470DF9" w:rsidP="00470DF9">
      <w:pPr>
        <w:pStyle w:val="Heading3"/>
        <w:textAlignment w:val="baseline"/>
        <w:rPr>
          <w:b w:val="0"/>
          <w:bCs w:val="0"/>
          <w:color w:val="000000"/>
          <w:sz w:val="33"/>
          <w:szCs w:val="33"/>
        </w:rPr>
      </w:pPr>
      <w:r>
        <w:rPr>
          <w:b w:val="0"/>
          <w:bCs w:val="0"/>
          <w:color w:val="000000"/>
          <w:sz w:val="33"/>
          <w:szCs w:val="33"/>
        </w:rPr>
        <w:t>PARTITION BY clause with ROW_NUMBER()</w:t>
      </w:r>
    </w:p>
    <w:p w14:paraId="33E9BDFE" w14:textId="77777777" w:rsidR="00470DF9" w:rsidRDefault="00470DF9" w:rsidP="00470DF9">
      <w:pPr>
        <w:pStyle w:val="Heading3Char"/>
        <w:textAlignment w:val="baseline"/>
        <w:rPr>
          <w:sz w:val="21"/>
          <w:szCs w:val="21"/>
        </w:rPr>
      </w:pPr>
      <w:r>
        <w:rPr>
          <w:sz w:val="21"/>
          <w:szCs w:val="21"/>
        </w:rPr>
        <w:t>We can use the SQL PARTITION BY clause with ROW_NUMBER() function to have a row number of each row. We define the following parameters to use ROW_NUMBER with the SQL PARTITION BY clause.</w:t>
      </w:r>
    </w:p>
    <w:p w14:paraId="292A816E" w14:textId="77777777" w:rsidR="00470DF9" w:rsidRDefault="00470DF9" w:rsidP="00470DF9">
      <w:pPr>
        <w:numPr>
          <w:ilvl w:val="0"/>
          <w:numId w:val="5"/>
        </w:numPr>
        <w:spacing w:beforeAutospacing="1" w:after="0" w:afterAutospacing="1" w:line="240" w:lineRule="auto"/>
        <w:textAlignment w:val="baseline"/>
        <w:rPr>
          <w:sz w:val="21"/>
          <w:szCs w:val="21"/>
        </w:rPr>
      </w:pPr>
      <w:r>
        <w:rPr>
          <w:rStyle w:val="Strong"/>
          <w:sz w:val="21"/>
          <w:szCs w:val="21"/>
          <w:bdr w:val="none" w:sz="0" w:space="0" w:color="auto" w:frame="1"/>
        </w:rPr>
        <w:t>PARTITION BY column</w:t>
      </w:r>
      <w:r>
        <w:rPr>
          <w:sz w:val="21"/>
          <w:szCs w:val="21"/>
        </w:rPr>
        <w:t> – In this example, we want to partition data on </w:t>
      </w:r>
      <w:proofErr w:type="spellStart"/>
      <w:r>
        <w:rPr>
          <w:rStyle w:val="Strong"/>
          <w:sz w:val="21"/>
          <w:szCs w:val="21"/>
          <w:bdr w:val="none" w:sz="0" w:space="0" w:color="auto" w:frame="1"/>
        </w:rPr>
        <w:t>CustomerCity</w:t>
      </w:r>
      <w:proofErr w:type="spellEnd"/>
      <w:r>
        <w:rPr>
          <w:sz w:val="21"/>
          <w:szCs w:val="21"/>
        </w:rPr>
        <w:t> column</w:t>
      </w:r>
    </w:p>
    <w:p w14:paraId="5EB42FBA" w14:textId="77777777" w:rsidR="00470DF9" w:rsidRDefault="00470DF9" w:rsidP="00470DF9">
      <w:pPr>
        <w:numPr>
          <w:ilvl w:val="0"/>
          <w:numId w:val="5"/>
        </w:numPr>
        <w:spacing w:beforeAutospacing="1" w:after="0" w:afterAutospacing="1" w:line="240" w:lineRule="auto"/>
        <w:textAlignment w:val="baseline"/>
        <w:rPr>
          <w:sz w:val="21"/>
          <w:szCs w:val="21"/>
        </w:rPr>
      </w:pPr>
      <w:r>
        <w:rPr>
          <w:rStyle w:val="Strong"/>
          <w:sz w:val="21"/>
          <w:szCs w:val="21"/>
          <w:bdr w:val="none" w:sz="0" w:space="0" w:color="auto" w:frame="1"/>
        </w:rPr>
        <w:t>Order By: </w:t>
      </w:r>
      <w:r>
        <w:rPr>
          <w:sz w:val="21"/>
          <w:szCs w:val="21"/>
        </w:rPr>
        <w:t>In the ORDER BY column, we define a column or condition that defines row number. In this example, we want to sort data on the </w:t>
      </w:r>
      <w:proofErr w:type="spellStart"/>
      <w:r>
        <w:rPr>
          <w:rStyle w:val="Strong"/>
          <w:sz w:val="21"/>
          <w:szCs w:val="21"/>
          <w:bdr w:val="none" w:sz="0" w:space="0" w:color="auto" w:frame="1"/>
        </w:rPr>
        <w:t>OrderAmount</w:t>
      </w:r>
      <w:proofErr w:type="spellEnd"/>
      <w:r>
        <w:rPr>
          <w:sz w:val="21"/>
          <w:szCs w:val="21"/>
        </w:rPr>
        <w:t> column</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275"/>
        <w:gridCol w:w="9460"/>
      </w:tblGrid>
      <w:tr w:rsidR="00470DF9" w14:paraId="3C68A6AF" w14:textId="77777777" w:rsidTr="00470DF9">
        <w:trPr>
          <w:tblCellSpacing w:w="15" w:type="dxa"/>
        </w:trPr>
        <w:tc>
          <w:tcPr>
            <w:tcW w:w="0" w:type="auto"/>
            <w:vAlign w:val="center"/>
            <w:hideMark/>
          </w:tcPr>
          <w:p w14:paraId="4197D97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797DD34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6B20894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3</w:t>
            </w:r>
          </w:p>
          <w:p w14:paraId="5A3FC50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5B75B192"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4D2A11B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61F5A377"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278D0936"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8</w:t>
            </w:r>
          </w:p>
          <w:p w14:paraId="68A7358E"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9</w:t>
            </w:r>
          </w:p>
          <w:p w14:paraId="71BE79B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10</w:t>
            </w:r>
          </w:p>
        </w:tc>
        <w:tc>
          <w:tcPr>
            <w:tcW w:w="10032" w:type="dxa"/>
            <w:vAlign w:val="center"/>
            <w:hideMark/>
          </w:tcPr>
          <w:p w14:paraId="3350B90D"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lastRenderedPageBreak/>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3AD7F187"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9599EAA"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lastRenderedPageBreak/>
              <w:t xml:space="preserve">       </w:t>
            </w:r>
            <w:r>
              <w:rPr>
                <w:rFonts w:ascii="inherit" w:hAnsi="inherit"/>
                <w:color w:val="000000"/>
                <w:sz w:val="18"/>
                <w:szCs w:val="18"/>
                <w:bdr w:val="none" w:sz="0" w:space="0" w:color="auto" w:frame="1"/>
              </w:rPr>
              <w:t>ROW_NUMBER</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4E289255"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Fonts w:ascii="inherit" w:hAnsi="inherit"/>
                <w:color w:val="000000"/>
                <w:sz w:val="18"/>
                <w:szCs w:val="18"/>
              </w:rPr>
              <w:t>"</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Number</w:t>
            </w:r>
            <w:r>
              <w:rPr>
                <w:rFonts w:ascii="inherit" w:hAnsi="inherit"/>
                <w:color w:val="000000"/>
                <w:sz w:val="18"/>
                <w:szCs w:val="18"/>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582B806"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2DA7C4D"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COUNT</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OrderID</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CountOfOrders</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12DF3958"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AvgOrderAmount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18A78E42"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MIN</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MinOrderAmount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6F0947AD"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TotalOrderAmount</w:t>
            </w:r>
            <w:proofErr w:type="spellEnd"/>
          </w:p>
          <w:p w14:paraId="520F9F8C"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tc>
      </w:tr>
    </w:tbl>
    <w:p w14:paraId="15CF65D6" w14:textId="77777777" w:rsidR="00470DF9" w:rsidRDefault="00470DF9" w:rsidP="00470DF9">
      <w:pPr>
        <w:pStyle w:val="Heading3Char"/>
        <w:spacing w:after="0"/>
        <w:textAlignment w:val="baseline"/>
        <w:rPr>
          <w:rFonts w:ascii="Times New Roman" w:hAnsi="Times New Roman" w:cs="Times New Roman"/>
          <w:sz w:val="21"/>
          <w:szCs w:val="21"/>
        </w:rPr>
      </w:pPr>
      <w:r>
        <w:rPr>
          <w:sz w:val="21"/>
          <w:szCs w:val="21"/>
        </w:rPr>
        <w:lastRenderedPageBreak/>
        <w:t xml:space="preserve">In the following screenshot, we get see for </w:t>
      </w:r>
      <w:proofErr w:type="spellStart"/>
      <w:r>
        <w:rPr>
          <w:sz w:val="21"/>
          <w:szCs w:val="21"/>
        </w:rPr>
        <w:t>CustomerCity</w:t>
      </w:r>
      <w:proofErr w:type="spellEnd"/>
      <w:r>
        <w:rPr>
          <w:sz w:val="21"/>
          <w:szCs w:val="21"/>
        </w:rPr>
        <w:t> </w:t>
      </w:r>
      <w:r>
        <w:rPr>
          <w:rStyle w:val="Strong"/>
          <w:sz w:val="21"/>
          <w:szCs w:val="21"/>
          <w:bdr w:val="none" w:sz="0" w:space="0" w:color="auto" w:frame="1"/>
        </w:rPr>
        <w:t>Chicago</w:t>
      </w:r>
      <w:r>
        <w:rPr>
          <w:sz w:val="21"/>
          <w:szCs w:val="21"/>
        </w:rPr>
        <w:t xml:space="preserve">, we have Row number 1 for order with highest amount 7577.90. it provides row number with descending </w:t>
      </w:r>
      <w:proofErr w:type="spellStart"/>
      <w:r>
        <w:rPr>
          <w:sz w:val="21"/>
          <w:szCs w:val="21"/>
        </w:rPr>
        <w:t>OrderAmount</w:t>
      </w:r>
      <w:proofErr w:type="spellEnd"/>
      <w:r>
        <w:rPr>
          <w:sz w:val="21"/>
          <w:szCs w:val="21"/>
        </w:rPr>
        <w:t>.</w:t>
      </w:r>
    </w:p>
    <w:p w14:paraId="5082898C" w14:textId="374BFC08" w:rsidR="00470DF9" w:rsidRDefault="00470DF9" w:rsidP="00470DF9">
      <w:pPr>
        <w:pStyle w:val="Heading3Char"/>
        <w:textAlignment w:val="baseline"/>
        <w:rPr>
          <w:sz w:val="21"/>
          <w:szCs w:val="21"/>
        </w:rPr>
      </w:pPr>
      <w:r>
        <w:rPr>
          <w:noProof/>
          <w:sz w:val="21"/>
          <w:szCs w:val="21"/>
        </w:rPr>
        <w:drawing>
          <wp:inline distT="0" distB="0" distL="0" distR="0" wp14:anchorId="2DB5B526" wp14:editId="02F2CA6A">
            <wp:extent cx="5943600" cy="2481580"/>
            <wp:effectExtent l="0" t="0" r="0" b="0"/>
            <wp:docPr id="43" name="Picture 43" descr="ROW Number using SQL PARTITION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W Number using SQL PARTITION B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p>
    <w:p w14:paraId="3AE3B2A6" w14:textId="77777777" w:rsidR="00470DF9" w:rsidRDefault="00470DF9" w:rsidP="00470DF9">
      <w:pPr>
        <w:pStyle w:val="Heading3"/>
        <w:textAlignment w:val="baseline"/>
        <w:rPr>
          <w:b w:val="0"/>
          <w:bCs w:val="0"/>
          <w:color w:val="000000"/>
          <w:sz w:val="33"/>
          <w:szCs w:val="33"/>
        </w:rPr>
      </w:pPr>
      <w:r>
        <w:rPr>
          <w:b w:val="0"/>
          <w:bCs w:val="0"/>
          <w:color w:val="000000"/>
          <w:sz w:val="33"/>
          <w:szCs w:val="33"/>
        </w:rPr>
        <w:t>PARTITION BY clause with Cumulative total value</w:t>
      </w:r>
    </w:p>
    <w:p w14:paraId="4C496EA2" w14:textId="77777777" w:rsidR="00470DF9" w:rsidRDefault="00470DF9" w:rsidP="00470DF9">
      <w:pPr>
        <w:pStyle w:val="Heading3Char"/>
        <w:textAlignment w:val="baseline"/>
        <w:rPr>
          <w:sz w:val="21"/>
          <w:szCs w:val="21"/>
        </w:rPr>
      </w:pPr>
      <w:r>
        <w:rPr>
          <w:sz w:val="21"/>
          <w:szCs w:val="21"/>
        </w:rPr>
        <w:t>Suppose we want to get a cumulative total for the orders in a partition. Cumulative total should be of the current row and the following row in the partition.</w:t>
      </w:r>
    </w:p>
    <w:p w14:paraId="38261F02" w14:textId="6AEADDA4" w:rsidR="00470DF9" w:rsidRDefault="00470DF9" w:rsidP="00470DF9">
      <w:pPr>
        <w:pStyle w:val="Heading3Char"/>
        <w:textAlignment w:val="baseline"/>
        <w:rPr>
          <w:sz w:val="21"/>
          <w:szCs w:val="21"/>
        </w:rPr>
      </w:pPr>
      <w:r>
        <w:rPr>
          <w:noProof/>
          <w:sz w:val="21"/>
          <w:szCs w:val="21"/>
        </w:rPr>
        <w:lastRenderedPageBreak/>
        <w:drawing>
          <wp:inline distT="0" distB="0" distL="0" distR="0" wp14:anchorId="2EF32F7F" wp14:editId="71C69910">
            <wp:extent cx="5943600" cy="2409825"/>
            <wp:effectExtent l="0" t="0" r="0" b="9525"/>
            <wp:docPr id="42" name="Picture 42" descr="Cumulative total val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mulative total value examp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2980679F" w14:textId="77777777" w:rsidR="00470DF9" w:rsidRDefault="00470DF9" w:rsidP="00470DF9">
      <w:pPr>
        <w:pStyle w:val="Heading3Char"/>
        <w:textAlignment w:val="baseline"/>
        <w:rPr>
          <w:sz w:val="21"/>
          <w:szCs w:val="21"/>
        </w:rPr>
      </w:pPr>
      <w:r>
        <w:rPr>
          <w:sz w:val="21"/>
          <w:szCs w:val="21"/>
        </w:rPr>
        <w:t>For example, in the Chicago city, we have four orders.</w:t>
      </w:r>
    </w:p>
    <w:tbl>
      <w:tblPr>
        <w:tblW w:w="10054" w:type="dxa"/>
        <w:tblBorders>
          <w:bottom w:val="single" w:sz="6" w:space="0" w:color="EDEDED"/>
        </w:tblBorders>
        <w:tblCellMar>
          <w:left w:w="0" w:type="dxa"/>
          <w:right w:w="0" w:type="dxa"/>
        </w:tblCellMar>
        <w:tblLook w:val="04A0" w:firstRow="1" w:lastRow="0" w:firstColumn="1" w:lastColumn="0" w:noHBand="0" w:noVBand="1"/>
      </w:tblPr>
      <w:tblGrid>
        <w:gridCol w:w="1574"/>
        <w:gridCol w:w="1735"/>
        <w:gridCol w:w="719"/>
        <w:gridCol w:w="1573"/>
        <w:gridCol w:w="2535"/>
        <w:gridCol w:w="1918"/>
      </w:tblGrid>
      <w:tr w:rsidR="00470DF9" w14:paraId="323B6F31"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E13F4B6" w14:textId="77777777" w:rsidR="00470DF9" w:rsidRDefault="00470DF9">
            <w:pPr>
              <w:pStyle w:val="Heading3Char"/>
              <w:textAlignment w:val="baseline"/>
              <w:rPr>
                <w:color w:val="757575"/>
                <w:sz w:val="18"/>
                <w:szCs w:val="18"/>
              </w:rPr>
            </w:pPr>
            <w:proofErr w:type="spellStart"/>
            <w:r>
              <w:rPr>
                <w:color w:val="757575"/>
                <w:sz w:val="18"/>
                <w:szCs w:val="18"/>
              </w:rPr>
              <w:t>CustomerCity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E9FBB91" w14:textId="77777777" w:rsidR="00470DF9" w:rsidRDefault="00470DF9">
            <w:pPr>
              <w:pStyle w:val="Heading3Char"/>
              <w:textAlignment w:val="baseline"/>
              <w:rPr>
                <w:color w:val="757575"/>
                <w:sz w:val="18"/>
                <w:szCs w:val="18"/>
              </w:rPr>
            </w:pPr>
            <w:proofErr w:type="spellStart"/>
            <w:r>
              <w:rPr>
                <w:color w:val="757575"/>
                <w:sz w:val="18"/>
                <w:szCs w:val="18"/>
              </w:rPr>
              <w:t>CustomerName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0EB6E28" w14:textId="77777777" w:rsidR="00470DF9" w:rsidRDefault="00470DF9">
            <w:pPr>
              <w:pStyle w:val="Heading3Char"/>
              <w:textAlignment w:val="baseline"/>
              <w:rPr>
                <w:color w:val="757575"/>
                <w:sz w:val="18"/>
                <w:szCs w:val="18"/>
              </w:rPr>
            </w:pPr>
            <w:r>
              <w:rPr>
                <w:color w:val="757575"/>
                <w:sz w:val="18"/>
                <w:szCs w:val="18"/>
              </w:rPr>
              <w:t>Rank</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2EDF57C" w14:textId="77777777" w:rsidR="00470DF9" w:rsidRDefault="00470DF9">
            <w:pPr>
              <w:pStyle w:val="Heading3Char"/>
              <w:textAlignment w:val="baseline"/>
              <w:rPr>
                <w:color w:val="757575"/>
                <w:sz w:val="18"/>
                <w:szCs w:val="18"/>
              </w:rPr>
            </w:pPr>
            <w:proofErr w:type="spellStart"/>
            <w:r>
              <w:rPr>
                <w:color w:val="757575"/>
                <w:sz w:val="18"/>
                <w:szCs w:val="18"/>
              </w:rPr>
              <w:t>OrderAmount</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DEF60C0" w14:textId="77777777" w:rsidR="00470DF9" w:rsidRDefault="00470DF9">
            <w:pPr>
              <w:pStyle w:val="Heading3Char"/>
              <w:textAlignment w:val="baseline"/>
              <w:rPr>
                <w:color w:val="757575"/>
                <w:sz w:val="18"/>
                <w:szCs w:val="18"/>
              </w:rPr>
            </w:pPr>
            <w:r>
              <w:rPr>
                <w:color w:val="757575"/>
                <w:sz w:val="18"/>
                <w:szCs w:val="18"/>
              </w:rPr>
              <w:t>Cumulative Total Rows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35F8342" w14:textId="77777777" w:rsidR="00470DF9" w:rsidRDefault="00470DF9">
            <w:pPr>
              <w:pStyle w:val="Heading3Char"/>
              <w:textAlignment w:val="baseline"/>
              <w:rPr>
                <w:color w:val="757575"/>
                <w:sz w:val="18"/>
                <w:szCs w:val="18"/>
              </w:rPr>
            </w:pPr>
            <w:r>
              <w:rPr>
                <w:color w:val="757575"/>
                <w:sz w:val="18"/>
                <w:szCs w:val="18"/>
              </w:rPr>
              <w:t>Cumulative Total</w:t>
            </w:r>
          </w:p>
        </w:tc>
      </w:tr>
      <w:tr w:rsidR="00470DF9" w14:paraId="5A1D26A3"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D257A27"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1CBEB5C" w14:textId="77777777" w:rsidR="00470DF9" w:rsidRDefault="00470DF9">
            <w:pPr>
              <w:pStyle w:val="Heading3Char"/>
              <w:textAlignment w:val="baseline"/>
              <w:rPr>
                <w:color w:val="757575"/>
                <w:sz w:val="18"/>
                <w:szCs w:val="18"/>
              </w:rPr>
            </w:pPr>
            <w:r>
              <w:rPr>
                <w:color w:val="757575"/>
                <w:sz w:val="18"/>
                <w:szCs w:val="18"/>
              </w:rPr>
              <w:t>Marvin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710DCF2" w14:textId="77777777" w:rsidR="00470DF9" w:rsidRDefault="00470DF9">
            <w:pPr>
              <w:pStyle w:val="Heading3Char"/>
              <w:textAlignment w:val="baseline"/>
              <w:rPr>
                <w:color w:val="757575"/>
                <w:sz w:val="18"/>
                <w:szCs w:val="18"/>
              </w:rPr>
            </w:pPr>
            <w:r>
              <w:rPr>
                <w:color w:val="757575"/>
                <w:sz w:val="18"/>
                <w:szCs w:val="18"/>
              </w:rPr>
              <w:t>1</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F9166B" w14:textId="77777777" w:rsidR="00470DF9" w:rsidRDefault="00470DF9">
            <w:pPr>
              <w:pStyle w:val="Heading3Char"/>
              <w:textAlignment w:val="baseline"/>
              <w:rPr>
                <w:color w:val="757575"/>
                <w:sz w:val="18"/>
                <w:szCs w:val="18"/>
              </w:rPr>
            </w:pPr>
            <w:r>
              <w:rPr>
                <w:color w:val="757575"/>
                <w:sz w:val="18"/>
                <w:szCs w:val="18"/>
              </w:rPr>
              <w:t>7577.9</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ADDCCEE" w14:textId="77777777" w:rsidR="00470DF9" w:rsidRDefault="00470DF9">
            <w:pPr>
              <w:pStyle w:val="Heading3Char"/>
              <w:textAlignment w:val="baseline"/>
              <w:rPr>
                <w:color w:val="757575"/>
                <w:sz w:val="18"/>
                <w:szCs w:val="18"/>
              </w:rPr>
            </w:pPr>
            <w:r>
              <w:rPr>
                <w:color w:val="757575"/>
                <w:sz w:val="18"/>
                <w:szCs w:val="18"/>
              </w:rPr>
              <w:t>Rank 1 +2</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A0B99EE" w14:textId="77777777" w:rsidR="00470DF9" w:rsidRDefault="00470DF9">
            <w:pPr>
              <w:pStyle w:val="Heading3Char"/>
              <w:textAlignment w:val="baseline"/>
              <w:rPr>
                <w:color w:val="757575"/>
                <w:sz w:val="18"/>
                <w:szCs w:val="18"/>
              </w:rPr>
            </w:pPr>
            <w:r>
              <w:rPr>
                <w:color w:val="757575"/>
                <w:sz w:val="18"/>
                <w:szCs w:val="18"/>
              </w:rPr>
              <w:t>14777.51</w:t>
            </w:r>
          </w:p>
        </w:tc>
      </w:tr>
      <w:tr w:rsidR="00470DF9" w14:paraId="65884008"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B6019A0"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0C3E3DF" w14:textId="77777777" w:rsidR="00470DF9" w:rsidRDefault="00470DF9">
            <w:pPr>
              <w:pStyle w:val="Heading3Char"/>
              <w:textAlignment w:val="baseline"/>
              <w:rPr>
                <w:color w:val="757575"/>
                <w:sz w:val="18"/>
                <w:szCs w:val="18"/>
              </w:rPr>
            </w:pPr>
            <w:r>
              <w:rPr>
                <w:color w:val="757575"/>
                <w:sz w:val="18"/>
                <w:szCs w:val="18"/>
              </w:rPr>
              <w:t>Lawrence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09A633" w14:textId="77777777" w:rsidR="00470DF9" w:rsidRDefault="00470DF9">
            <w:pPr>
              <w:pStyle w:val="Heading3Char"/>
              <w:textAlignment w:val="baseline"/>
              <w:rPr>
                <w:color w:val="757575"/>
                <w:sz w:val="18"/>
                <w:szCs w:val="18"/>
              </w:rPr>
            </w:pPr>
            <w:r>
              <w:rPr>
                <w:color w:val="757575"/>
                <w:sz w:val="18"/>
                <w:szCs w:val="18"/>
              </w:rPr>
              <w:t>2</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B39B13F" w14:textId="77777777" w:rsidR="00470DF9" w:rsidRDefault="00470DF9">
            <w:pPr>
              <w:pStyle w:val="Heading3Char"/>
              <w:textAlignment w:val="baseline"/>
              <w:rPr>
                <w:color w:val="757575"/>
                <w:sz w:val="18"/>
                <w:szCs w:val="18"/>
              </w:rPr>
            </w:pPr>
            <w:r>
              <w:rPr>
                <w:color w:val="757575"/>
                <w:sz w:val="18"/>
                <w:szCs w:val="18"/>
              </w:rPr>
              <w:t>7199.61</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F5172A3" w14:textId="77777777" w:rsidR="00470DF9" w:rsidRDefault="00470DF9">
            <w:pPr>
              <w:pStyle w:val="Heading3Char"/>
              <w:textAlignment w:val="baseline"/>
              <w:rPr>
                <w:color w:val="757575"/>
                <w:sz w:val="18"/>
                <w:szCs w:val="18"/>
              </w:rPr>
            </w:pPr>
            <w:r>
              <w:rPr>
                <w:color w:val="757575"/>
                <w:sz w:val="18"/>
                <w:szCs w:val="18"/>
              </w:rPr>
              <w:t>Rank 2+3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2A7AC42" w14:textId="77777777" w:rsidR="00470DF9" w:rsidRDefault="00470DF9">
            <w:pPr>
              <w:pStyle w:val="Heading3Char"/>
              <w:textAlignment w:val="baseline"/>
              <w:rPr>
                <w:color w:val="757575"/>
                <w:sz w:val="18"/>
                <w:szCs w:val="18"/>
              </w:rPr>
            </w:pPr>
            <w:r>
              <w:rPr>
                <w:color w:val="757575"/>
                <w:sz w:val="18"/>
                <w:szCs w:val="18"/>
              </w:rPr>
              <w:t>14047.21</w:t>
            </w:r>
          </w:p>
        </w:tc>
      </w:tr>
      <w:tr w:rsidR="00470DF9" w14:paraId="6F897B2A"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70D6DDD"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93C93E6" w14:textId="77777777" w:rsidR="00470DF9" w:rsidRDefault="00470DF9">
            <w:pPr>
              <w:pStyle w:val="Heading3Char"/>
              <w:textAlignment w:val="baseline"/>
              <w:rPr>
                <w:color w:val="757575"/>
                <w:sz w:val="18"/>
                <w:szCs w:val="18"/>
              </w:rPr>
            </w:pPr>
            <w:r>
              <w:rPr>
                <w:color w:val="757575"/>
                <w:sz w:val="18"/>
                <w:szCs w:val="18"/>
              </w:rPr>
              <w:t>Alex</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402A583" w14:textId="77777777" w:rsidR="00470DF9" w:rsidRDefault="00470DF9">
            <w:pPr>
              <w:pStyle w:val="Heading3Char"/>
              <w:textAlignment w:val="baseline"/>
              <w:rPr>
                <w:color w:val="757575"/>
                <w:sz w:val="18"/>
                <w:szCs w:val="18"/>
              </w:rPr>
            </w:pPr>
            <w:r>
              <w:rPr>
                <w:color w:val="757575"/>
                <w:sz w:val="18"/>
                <w:szCs w:val="18"/>
              </w:rPr>
              <w:t>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4946CF4" w14:textId="77777777" w:rsidR="00470DF9" w:rsidRDefault="00470DF9">
            <w:pPr>
              <w:pStyle w:val="Heading3Char"/>
              <w:textAlignment w:val="baseline"/>
              <w:rPr>
                <w:color w:val="757575"/>
                <w:sz w:val="18"/>
                <w:szCs w:val="18"/>
              </w:rPr>
            </w:pPr>
            <w:r>
              <w:rPr>
                <w:color w:val="757575"/>
                <w:sz w:val="18"/>
                <w:szCs w:val="18"/>
              </w:rPr>
              <w:t>6847.66</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D24A8BA" w14:textId="77777777" w:rsidR="00470DF9" w:rsidRDefault="00470DF9">
            <w:pPr>
              <w:pStyle w:val="Heading3Char"/>
              <w:textAlignment w:val="baseline"/>
              <w:rPr>
                <w:color w:val="757575"/>
                <w:sz w:val="18"/>
                <w:szCs w:val="18"/>
              </w:rPr>
            </w:pPr>
            <w:r>
              <w:rPr>
                <w:color w:val="757575"/>
                <w:sz w:val="18"/>
                <w:szCs w:val="18"/>
              </w:rPr>
              <w:t>Rank 3+4</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269CA7A" w14:textId="77777777" w:rsidR="00470DF9" w:rsidRDefault="00470DF9">
            <w:pPr>
              <w:pStyle w:val="Heading3Char"/>
              <w:textAlignment w:val="baseline"/>
              <w:rPr>
                <w:color w:val="757575"/>
                <w:sz w:val="18"/>
                <w:szCs w:val="18"/>
              </w:rPr>
            </w:pPr>
            <w:r>
              <w:rPr>
                <w:color w:val="757575"/>
                <w:sz w:val="18"/>
                <w:szCs w:val="18"/>
              </w:rPr>
              <w:t>8691.49</w:t>
            </w:r>
          </w:p>
        </w:tc>
      </w:tr>
      <w:tr w:rsidR="00470DF9" w14:paraId="76F422E2"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846FA17"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5F4F356" w14:textId="77777777" w:rsidR="00470DF9" w:rsidRDefault="00470DF9">
            <w:pPr>
              <w:pStyle w:val="Heading3Char"/>
              <w:textAlignment w:val="baseline"/>
              <w:rPr>
                <w:color w:val="757575"/>
                <w:sz w:val="18"/>
                <w:szCs w:val="18"/>
              </w:rPr>
            </w:pPr>
            <w:r>
              <w:rPr>
                <w:color w:val="757575"/>
                <w:sz w:val="18"/>
                <w:szCs w:val="18"/>
              </w:rPr>
              <w:t>Jerome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127FFD0" w14:textId="77777777" w:rsidR="00470DF9" w:rsidRDefault="00470DF9">
            <w:pPr>
              <w:pStyle w:val="Heading3Char"/>
              <w:textAlignment w:val="baseline"/>
              <w:rPr>
                <w:color w:val="757575"/>
                <w:sz w:val="18"/>
                <w:szCs w:val="18"/>
              </w:rPr>
            </w:pPr>
            <w:r>
              <w:rPr>
                <w:color w:val="757575"/>
                <w:sz w:val="18"/>
                <w:szCs w:val="18"/>
              </w:rPr>
              <w:t>4</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68D92AC" w14:textId="77777777" w:rsidR="00470DF9" w:rsidRDefault="00470DF9">
            <w:pPr>
              <w:pStyle w:val="Heading3Char"/>
              <w:textAlignment w:val="baseline"/>
              <w:rPr>
                <w:color w:val="757575"/>
                <w:sz w:val="18"/>
                <w:szCs w:val="18"/>
              </w:rPr>
            </w:pPr>
            <w:r>
              <w:rPr>
                <w:color w:val="757575"/>
                <w:sz w:val="18"/>
                <w:szCs w:val="18"/>
              </w:rPr>
              <w:t>1843.83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040AE97" w14:textId="77777777" w:rsidR="00470DF9" w:rsidRDefault="00470DF9">
            <w:pPr>
              <w:pStyle w:val="Heading3Char"/>
              <w:textAlignment w:val="baseline"/>
              <w:rPr>
                <w:color w:val="757575"/>
                <w:sz w:val="18"/>
                <w:szCs w:val="18"/>
              </w:rPr>
            </w:pPr>
            <w:r>
              <w:rPr>
                <w:color w:val="757575"/>
                <w:sz w:val="18"/>
                <w:szCs w:val="18"/>
              </w:rPr>
              <w:t>Rank 4</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C76DC73" w14:textId="77777777" w:rsidR="00470DF9" w:rsidRDefault="00470DF9">
            <w:pPr>
              <w:pStyle w:val="Heading3Char"/>
              <w:textAlignment w:val="baseline"/>
              <w:rPr>
                <w:color w:val="757575"/>
                <w:sz w:val="18"/>
                <w:szCs w:val="18"/>
              </w:rPr>
            </w:pPr>
            <w:r>
              <w:rPr>
                <w:color w:val="757575"/>
                <w:sz w:val="18"/>
                <w:szCs w:val="18"/>
              </w:rPr>
              <w:t>1843.83</w:t>
            </w:r>
          </w:p>
        </w:tc>
      </w:tr>
    </w:tbl>
    <w:p w14:paraId="0EEB22BA" w14:textId="77777777" w:rsidR="00470DF9" w:rsidRDefault="00470DF9" w:rsidP="00470DF9">
      <w:pPr>
        <w:pStyle w:val="Heading3Char"/>
        <w:spacing w:after="0"/>
        <w:textAlignment w:val="baseline"/>
        <w:rPr>
          <w:sz w:val="21"/>
          <w:szCs w:val="21"/>
        </w:rPr>
      </w:pPr>
      <w:r>
        <w:rPr>
          <w:sz w:val="21"/>
          <w:szCs w:val="21"/>
        </w:rPr>
        <w:t>In the following query, we the specified </w:t>
      </w:r>
      <w:r>
        <w:rPr>
          <w:rStyle w:val="Strong"/>
          <w:sz w:val="21"/>
          <w:szCs w:val="21"/>
          <w:bdr w:val="none" w:sz="0" w:space="0" w:color="auto" w:frame="1"/>
        </w:rPr>
        <w:t>ROWS</w:t>
      </w:r>
      <w:r>
        <w:rPr>
          <w:sz w:val="21"/>
          <w:szCs w:val="21"/>
        </w:rPr>
        <w:t> clause to select the current row (using CURRENT ROW) and next row (using 1 FOLLOWING). It further calculates sum on those rows using sum(</w:t>
      </w:r>
      <w:proofErr w:type="spellStart"/>
      <w:r>
        <w:rPr>
          <w:sz w:val="21"/>
          <w:szCs w:val="21"/>
        </w:rPr>
        <w:t>Orderamount</w:t>
      </w:r>
      <w:proofErr w:type="spellEnd"/>
      <w:r>
        <w:rPr>
          <w:sz w:val="21"/>
          <w:szCs w:val="21"/>
        </w:rPr>
        <w:t xml:space="preserve">) with a partition on </w:t>
      </w:r>
      <w:proofErr w:type="spellStart"/>
      <w:r>
        <w:rPr>
          <w:sz w:val="21"/>
          <w:szCs w:val="21"/>
        </w:rPr>
        <w:t>CustomerCity</w:t>
      </w:r>
      <w:proofErr w:type="spellEnd"/>
      <w:r>
        <w:rPr>
          <w:sz w:val="21"/>
          <w:szCs w:val="21"/>
        </w:rPr>
        <w:t xml:space="preserve"> ( using OVER(PARTITION BY </w:t>
      </w:r>
      <w:proofErr w:type="spellStart"/>
      <w:r>
        <w:rPr>
          <w:sz w:val="21"/>
          <w:szCs w:val="21"/>
        </w:rPr>
        <w:t>Customercity</w:t>
      </w:r>
      <w:proofErr w:type="spellEnd"/>
      <w:r>
        <w:rPr>
          <w:sz w:val="21"/>
          <w:szCs w:val="21"/>
        </w:rPr>
        <w:t xml:space="preserve"> ORDER BY </w:t>
      </w:r>
      <w:proofErr w:type="spellStart"/>
      <w:r>
        <w:rPr>
          <w:sz w:val="21"/>
          <w:szCs w:val="21"/>
        </w:rPr>
        <w:t>OrderAmount</w:t>
      </w:r>
      <w:proofErr w:type="spellEnd"/>
      <w:r>
        <w:rPr>
          <w:sz w:val="21"/>
          <w:szCs w:val="21"/>
        </w:rPr>
        <w:t xml:space="preserve"> DESC).</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7FEE4473" w14:textId="77777777" w:rsidTr="00470DF9">
        <w:trPr>
          <w:tblCellSpacing w:w="15" w:type="dxa"/>
        </w:trPr>
        <w:tc>
          <w:tcPr>
            <w:tcW w:w="0" w:type="auto"/>
            <w:vAlign w:val="center"/>
            <w:hideMark/>
          </w:tcPr>
          <w:p w14:paraId="6D9FFF53"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2E13177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2D7874C5"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01246E0E"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6D9EC34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7EB79EB0"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654FCE6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tc>
        <w:tc>
          <w:tcPr>
            <w:tcW w:w="10035" w:type="dxa"/>
            <w:vAlign w:val="center"/>
            <w:hideMark/>
          </w:tcPr>
          <w:p w14:paraId="41AD5699"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31E012FC"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C451A7F"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21668E3"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ROW_NUMBER</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30C26B9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Fonts w:ascii="inherit" w:hAnsi="inherit"/>
                <w:color w:val="000000"/>
                <w:sz w:val="18"/>
                <w:szCs w:val="18"/>
              </w:rPr>
              <w:t>"</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Number</w:t>
            </w:r>
            <w:r>
              <w:rPr>
                <w:rFonts w:ascii="inherit" w:hAnsi="inherit"/>
                <w:color w:val="000000"/>
                <w:sz w:val="18"/>
                <w:szCs w:val="18"/>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2DA53567"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CONVERT</w:t>
            </w:r>
            <w:r>
              <w:rPr>
                <w:rStyle w:val="crayon-cn"/>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VARCHAR</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20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SUM</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35FE82D7"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ROWS</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BETWEEN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CURRENT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AND</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1</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FOLLOWING</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1</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CumulativeTotal</w:t>
            </w:r>
            <w:proofErr w:type="spellEnd"/>
            <w:r>
              <w:rPr>
                <w:rStyle w:val="crayon-cn"/>
                <w:rFonts w:ascii="inherit" w:hAnsi="inherit"/>
                <w:color w:val="000000"/>
                <w:sz w:val="18"/>
                <w:szCs w:val="18"/>
                <w:bdr w:val="none" w:sz="0" w:space="0" w:color="auto" w:frame="1"/>
              </w:rPr>
              <w:t>,</w:t>
            </w:r>
          </w:p>
        </w:tc>
      </w:tr>
    </w:tbl>
    <w:p w14:paraId="72C4E184" w14:textId="77777777" w:rsidR="00470DF9" w:rsidRDefault="00470DF9" w:rsidP="00470DF9">
      <w:pPr>
        <w:spacing w:line="240" w:lineRule="auto"/>
        <w:textAlignment w:val="baseline"/>
        <w:rPr>
          <w:rFonts w:ascii="Times New Roman" w:hAnsi="Times New Roman" w:cs="Times New Roman"/>
          <w:sz w:val="21"/>
          <w:szCs w:val="21"/>
        </w:rPr>
      </w:pPr>
      <w:r>
        <w:rPr>
          <w:sz w:val="21"/>
          <w:szCs w:val="21"/>
        </w:rPr>
        <w:lastRenderedPageBreak/>
        <w:br/>
      </w:r>
    </w:p>
    <w:p w14:paraId="060C7AF8" w14:textId="02367DE1" w:rsidR="00470DF9" w:rsidRDefault="00470DF9" w:rsidP="00470DF9">
      <w:pPr>
        <w:pStyle w:val="Heading3Char"/>
        <w:textAlignment w:val="baseline"/>
        <w:rPr>
          <w:sz w:val="21"/>
          <w:szCs w:val="21"/>
        </w:rPr>
      </w:pPr>
      <w:r>
        <w:rPr>
          <w:noProof/>
          <w:sz w:val="21"/>
          <w:szCs w:val="21"/>
        </w:rPr>
        <w:drawing>
          <wp:inline distT="0" distB="0" distL="0" distR="0" wp14:anchorId="4271F9EC" wp14:editId="61D6A2F5">
            <wp:extent cx="4451350" cy="3028950"/>
            <wp:effectExtent l="0" t="0" r="6350" b="0"/>
            <wp:docPr id="41" name="Picture 41" descr="Cumulative average valu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mulative average value exampl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1350" cy="3028950"/>
                    </a:xfrm>
                    <a:prstGeom prst="rect">
                      <a:avLst/>
                    </a:prstGeom>
                    <a:noFill/>
                    <a:ln>
                      <a:noFill/>
                    </a:ln>
                  </pic:spPr>
                </pic:pic>
              </a:graphicData>
            </a:graphic>
          </wp:inline>
        </w:drawing>
      </w:r>
    </w:p>
    <w:p w14:paraId="27D632DE" w14:textId="77777777" w:rsidR="00470DF9" w:rsidRDefault="00470DF9" w:rsidP="00470DF9">
      <w:pPr>
        <w:pStyle w:val="Heading3Char"/>
        <w:spacing w:after="0"/>
        <w:textAlignment w:val="baseline"/>
        <w:rPr>
          <w:sz w:val="21"/>
          <w:szCs w:val="21"/>
        </w:rPr>
      </w:pPr>
      <w:r>
        <w:rPr>
          <w:sz w:val="21"/>
          <w:szCs w:val="21"/>
        </w:rPr>
        <w:t>Similarly, we can calculate the cumulative average using the following query with the SQL</w:t>
      </w:r>
      <w:r>
        <w:rPr>
          <w:rStyle w:val="Strong"/>
          <w:sz w:val="21"/>
          <w:szCs w:val="21"/>
          <w:bdr w:val="none" w:sz="0" w:space="0" w:color="auto" w:frame="1"/>
        </w:rPr>
        <w:t> PARTITION BY</w:t>
      </w:r>
      <w:r>
        <w:rPr>
          <w:sz w:val="21"/>
          <w:szCs w:val="21"/>
        </w:rPr>
        <w:t> clause.</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4F3DF8B3" w14:textId="77777777" w:rsidTr="00470DF9">
        <w:trPr>
          <w:tblCellSpacing w:w="15" w:type="dxa"/>
        </w:trPr>
        <w:tc>
          <w:tcPr>
            <w:tcW w:w="0" w:type="auto"/>
            <w:vAlign w:val="center"/>
            <w:hideMark/>
          </w:tcPr>
          <w:p w14:paraId="5F6A4005"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1</w:t>
            </w:r>
          </w:p>
          <w:p w14:paraId="0A26E3B3"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10FA0260"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6239E72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6264B70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4CCF544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48E1DB00"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tc>
        <w:tc>
          <w:tcPr>
            <w:tcW w:w="10035" w:type="dxa"/>
            <w:vAlign w:val="center"/>
            <w:hideMark/>
          </w:tcPr>
          <w:p w14:paraId="1B9B5E5A"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327F63E2"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5C27AFFD"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9976369"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ROW_NUMBER</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3FCD9F91"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Fonts w:ascii="inherit" w:hAnsi="inherit"/>
                <w:color w:val="000000"/>
                <w:sz w:val="18"/>
                <w:szCs w:val="18"/>
              </w:rPr>
              <w:t>"</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Number</w:t>
            </w:r>
            <w:r>
              <w:rPr>
                <w:rFonts w:ascii="inherit" w:hAnsi="inherit"/>
                <w:color w:val="000000"/>
                <w:sz w:val="18"/>
                <w:szCs w:val="18"/>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4E6F5138"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CONVERT</w:t>
            </w:r>
            <w:r>
              <w:rPr>
                <w:rStyle w:val="crayon-cn"/>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VARCHAR</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20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1F8BBF7E"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ROWS</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BETWEEN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CURRENT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AND</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1</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FOLLOWING</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1</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CumulativeAVG</w:t>
            </w:r>
            <w:proofErr w:type="spellEnd"/>
          </w:p>
        </w:tc>
      </w:tr>
    </w:tbl>
    <w:p w14:paraId="177AC026" w14:textId="77777777" w:rsidR="00470DF9" w:rsidRDefault="00470DF9" w:rsidP="00470DF9">
      <w:pPr>
        <w:spacing w:line="240" w:lineRule="auto"/>
        <w:textAlignment w:val="baseline"/>
        <w:rPr>
          <w:rFonts w:ascii="Times New Roman" w:hAnsi="Times New Roman" w:cs="Times New Roman"/>
          <w:sz w:val="21"/>
          <w:szCs w:val="21"/>
        </w:rPr>
      </w:pPr>
      <w:r>
        <w:rPr>
          <w:sz w:val="21"/>
          <w:szCs w:val="21"/>
        </w:rPr>
        <w:br/>
      </w:r>
    </w:p>
    <w:p w14:paraId="5B2A3277" w14:textId="15BF5AC0" w:rsidR="00470DF9" w:rsidRDefault="00470DF9" w:rsidP="00470DF9">
      <w:pPr>
        <w:pStyle w:val="Heading3Char"/>
        <w:textAlignment w:val="baseline"/>
        <w:rPr>
          <w:sz w:val="21"/>
          <w:szCs w:val="21"/>
        </w:rPr>
      </w:pPr>
      <w:r>
        <w:rPr>
          <w:noProof/>
          <w:sz w:val="21"/>
          <w:szCs w:val="21"/>
        </w:rPr>
        <w:lastRenderedPageBreak/>
        <w:drawing>
          <wp:inline distT="0" distB="0" distL="0" distR="0" wp14:anchorId="298DA3F5" wp14:editId="2A1C2B8C">
            <wp:extent cx="4362450" cy="3003550"/>
            <wp:effectExtent l="0" t="0" r="0" b="6350"/>
            <wp:docPr id="40" name="Picture 40" descr="cumulative avera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mulative average examp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2450" cy="3003550"/>
                    </a:xfrm>
                    <a:prstGeom prst="rect">
                      <a:avLst/>
                    </a:prstGeom>
                    <a:noFill/>
                    <a:ln>
                      <a:noFill/>
                    </a:ln>
                  </pic:spPr>
                </pic:pic>
              </a:graphicData>
            </a:graphic>
          </wp:inline>
        </w:drawing>
      </w:r>
    </w:p>
    <w:p w14:paraId="7CDEF610" w14:textId="77777777" w:rsidR="00470DF9" w:rsidRDefault="00470DF9" w:rsidP="00470DF9">
      <w:pPr>
        <w:pStyle w:val="Heading3"/>
        <w:textAlignment w:val="baseline"/>
        <w:rPr>
          <w:b w:val="0"/>
          <w:bCs w:val="0"/>
          <w:color w:val="000000"/>
          <w:sz w:val="33"/>
          <w:szCs w:val="33"/>
        </w:rPr>
      </w:pPr>
      <w:r>
        <w:rPr>
          <w:b w:val="0"/>
          <w:bCs w:val="0"/>
          <w:color w:val="000000"/>
          <w:sz w:val="33"/>
          <w:szCs w:val="33"/>
        </w:rPr>
        <w:t>ROWS UNBOUNDED PRECEDING with the PARTITION BY clause</w:t>
      </w:r>
    </w:p>
    <w:p w14:paraId="1092C72A" w14:textId="77777777" w:rsidR="00470DF9" w:rsidRDefault="00470DF9" w:rsidP="00470DF9">
      <w:pPr>
        <w:pStyle w:val="Heading3Char"/>
        <w:spacing w:after="0"/>
        <w:textAlignment w:val="baseline"/>
        <w:rPr>
          <w:sz w:val="21"/>
          <w:szCs w:val="21"/>
        </w:rPr>
      </w:pPr>
      <w:r>
        <w:rPr>
          <w:sz w:val="21"/>
          <w:szCs w:val="21"/>
        </w:rPr>
        <w:t>We can use </w:t>
      </w:r>
      <w:r>
        <w:rPr>
          <w:rStyle w:val="Strong"/>
          <w:sz w:val="21"/>
          <w:szCs w:val="21"/>
          <w:bdr w:val="none" w:sz="0" w:space="0" w:color="auto" w:frame="1"/>
        </w:rPr>
        <w:t>ROWS UNBOUNDED PRECEDING</w:t>
      </w:r>
      <w:r>
        <w:rPr>
          <w:sz w:val="21"/>
          <w:szCs w:val="21"/>
        </w:rPr>
        <w:t> with the SQL PARTITION BY clause to select a row in a partition before the current row and the highest value row after current row.</w:t>
      </w:r>
    </w:p>
    <w:p w14:paraId="69EF59C4" w14:textId="77777777" w:rsidR="00470DF9" w:rsidRDefault="00470DF9" w:rsidP="00470DF9">
      <w:pPr>
        <w:pStyle w:val="Heading3Char"/>
        <w:textAlignment w:val="baseline"/>
        <w:rPr>
          <w:sz w:val="21"/>
          <w:szCs w:val="21"/>
        </w:rPr>
      </w:pPr>
      <w:r>
        <w:rPr>
          <w:sz w:val="21"/>
          <w:szCs w:val="21"/>
        </w:rPr>
        <w:t xml:space="preserve">In the following table, we can see for row 1; it does not have any row with a high value in this partition. Therefore, Cumulative average value is the same as of row 1 </w:t>
      </w:r>
      <w:proofErr w:type="spellStart"/>
      <w:r>
        <w:rPr>
          <w:sz w:val="21"/>
          <w:szCs w:val="21"/>
        </w:rPr>
        <w:t>OrderAmount</w:t>
      </w:r>
      <w:proofErr w:type="spellEnd"/>
      <w:r>
        <w:rPr>
          <w:sz w:val="21"/>
          <w:szCs w:val="21"/>
        </w:rPr>
        <w:t>.</w:t>
      </w:r>
    </w:p>
    <w:p w14:paraId="1E53A74C" w14:textId="77777777" w:rsidR="00470DF9" w:rsidRDefault="00470DF9" w:rsidP="00470DF9">
      <w:pPr>
        <w:pStyle w:val="Heading3Char"/>
        <w:textAlignment w:val="baseline"/>
        <w:rPr>
          <w:sz w:val="21"/>
          <w:szCs w:val="21"/>
        </w:rPr>
      </w:pPr>
      <w:r>
        <w:rPr>
          <w:sz w:val="21"/>
          <w:szCs w:val="21"/>
        </w:rPr>
        <w:t>For Row2, It looks for current row value (7199.61) and highest value row 1(7577.9). It calculates the average for these two amounts.</w:t>
      </w:r>
    </w:p>
    <w:p w14:paraId="0A45C217" w14:textId="77777777" w:rsidR="00470DF9" w:rsidRDefault="00470DF9" w:rsidP="00470DF9">
      <w:pPr>
        <w:pStyle w:val="Heading3Char"/>
        <w:textAlignment w:val="baseline"/>
        <w:rPr>
          <w:sz w:val="21"/>
          <w:szCs w:val="21"/>
        </w:rPr>
      </w:pPr>
      <w:r>
        <w:rPr>
          <w:sz w:val="21"/>
          <w:szCs w:val="21"/>
        </w:rPr>
        <w:t>For Row 3, it looks for current value (6847.66) and higher amount value than this value that is 7199.61 and 7577.90. It calculates the average of these and returns.</w:t>
      </w:r>
    </w:p>
    <w:p w14:paraId="313397AA" w14:textId="77777777" w:rsidR="00470DF9" w:rsidRDefault="00470DF9" w:rsidP="00470DF9">
      <w:pPr>
        <w:textAlignment w:val="baseline"/>
        <w:rPr>
          <w:sz w:val="21"/>
          <w:szCs w:val="21"/>
        </w:rPr>
      </w:pPr>
    </w:p>
    <w:tbl>
      <w:tblPr>
        <w:tblW w:w="10054" w:type="dxa"/>
        <w:tblBorders>
          <w:bottom w:val="single" w:sz="6" w:space="0" w:color="EDEDED"/>
        </w:tblBorders>
        <w:tblCellMar>
          <w:left w:w="0" w:type="dxa"/>
          <w:right w:w="0" w:type="dxa"/>
        </w:tblCellMar>
        <w:tblLook w:val="04A0" w:firstRow="1" w:lastRow="0" w:firstColumn="1" w:lastColumn="0" w:noHBand="0" w:noVBand="1"/>
      </w:tblPr>
      <w:tblGrid>
        <w:gridCol w:w="1481"/>
        <w:gridCol w:w="1634"/>
        <w:gridCol w:w="677"/>
        <w:gridCol w:w="1481"/>
        <w:gridCol w:w="2681"/>
        <w:gridCol w:w="2100"/>
      </w:tblGrid>
      <w:tr w:rsidR="00470DF9" w14:paraId="3FDF380B"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34E2E26" w14:textId="77777777" w:rsidR="00470DF9" w:rsidRDefault="00470DF9">
            <w:pPr>
              <w:pStyle w:val="Heading3Char"/>
              <w:textAlignment w:val="baseline"/>
              <w:rPr>
                <w:color w:val="757575"/>
                <w:sz w:val="18"/>
                <w:szCs w:val="18"/>
              </w:rPr>
            </w:pPr>
            <w:proofErr w:type="spellStart"/>
            <w:r>
              <w:rPr>
                <w:color w:val="757575"/>
                <w:sz w:val="18"/>
                <w:szCs w:val="18"/>
              </w:rPr>
              <w:t>CustomerCity</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94D3609" w14:textId="77777777" w:rsidR="00470DF9" w:rsidRDefault="00470DF9">
            <w:pPr>
              <w:pStyle w:val="Heading3Char"/>
              <w:textAlignment w:val="baseline"/>
              <w:rPr>
                <w:color w:val="757575"/>
                <w:sz w:val="18"/>
                <w:szCs w:val="18"/>
              </w:rPr>
            </w:pPr>
            <w:proofErr w:type="spellStart"/>
            <w:r>
              <w:rPr>
                <w:color w:val="757575"/>
                <w:sz w:val="18"/>
                <w:szCs w:val="18"/>
              </w:rPr>
              <w:t>CustomerName</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21E9CA8" w14:textId="77777777" w:rsidR="00470DF9" w:rsidRDefault="00470DF9">
            <w:pPr>
              <w:pStyle w:val="Heading3Char"/>
              <w:textAlignment w:val="baseline"/>
              <w:rPr>
                <w:color w:val="757575"/>
                <w:sz w:val="18"/>
                <w:szCs w:val="18"/>
              </w:rPr>
            </w:pPr>
            <w:r>
              <w:rPr>
                <w:color w:val="757575"/>
                <w:sz w:val="18"/>
                <w:szCs w:val="18"/>
              </w:rPr>
              <w:t>Rank</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B6CCB60" w14:textId="77777777" w:rsidR="00470DF9" w:rsidRDefault="00470DF9">
            <w:pPr>
              <w:pStyle w:val="Heading3Char"/>
              <w:textAlignment w:val="baseline"/>
              <w:rPr>
                <w:color w:val="757575"/>
                <w:sz w:val="18"/>
                <w:szCs w:val="18"/>
              </w:rPr>
            </w:pPr>
            <w:proofErr w:type="spellStart"/>
            <w:r>
              <w:rPr>
                <w:color w:val="757575"/>
                <w:sz w:val="18"/>
                <w:szCs w:val="18"/>
              </w:rPr>
              <w:t>OrderAmount</w:t>
            </w:r>
            <w:proofErr w:type="spellEnd"/>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7C2DC8B" w14:textId="77777777" w:rsidR="00470DF9" w:rsidRDefault="00470DF9">
            <w:pPr>
              <w:pStyle w:val="Heading3Char"/>
              <w:textAlignment w:val="baseline"/>
              <w:rPr>
                <w:color w:val="757575"/>
                <w:sz w:val="18"/>
                <w:szCs w:val="18"/>
              </w:rPr>
            </w:pPr>
            <w:r>
              <w:rPr>
                <w:color w:val="757575"/>
                <w:sz w:val="18"/>
                <w:szCs w:val="18"/>
              </w:rPr>
              <w:t>Cumulative Average Rows</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993A2F4" w14:textId="77777777" w:rsidR="00470DF9" w:rsidRDefault="00470DF9">
            <w:pPr>
              <w:pStyle w:val="Heading3Char"/>
              <w:textAlignment w:val="baseline"/>
              <w:rPr>
                <w:color w:val="757575"/>
                <w:sz w:val="18"/>
                <w:szCs w:val="18"/>
              </w:rPr>
            </w:pPr>
            <w:r>
              <w:rPr>
                <w:color w:val="757575"/>
                <w:sz w:val="18"/>
                <w:szCs w:val="18"/>
              </w:rPr>
              <w:t>Cumulative Average</w:t>
            </w:r>
          </w:p>
        </w:tc>
      </w:tr>
      <w:tr w:rsidR="00470DF9" w14:paraId="485976A1"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175C9D2"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ECC7699" w14:textId="77777777" w:rsidR="00470DF9" w:rsidRDefault="00470DF9">
            <w:pPr>
              <w:pStyle w:val="Heading3Char"/>
              <w:textAlignment w:val="baseline"/>
              <w:rPr>
                <w:color w:val="757575"/>
                <w:sz w:val="18"/>
                <w:szCs w:val="18"/>
              </w:rPr>
            </w:pPr>
            <w:r>
              <w:rPr>
                <w:color w:val="757575"/>
                <w:sz w:val="18"/>
                <w:szCs w:val="18"/>
              </w:rPr>
              <w:t>Marvin</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4EEA86C" w14:textId="77777777" w:rsidR="00470DF9" w:rsidRDefault="00470DF9">
            <w:pPr>
              <w:pStyle w:val="Heading3Char"/>
              <w:textAlignment w:val="baseline"/>
              <w:rPr>
                <w:color w:val="757575"/>
                <w:sz w:val="18"/>
                <w:szCs w:val="18"/>
              </w:rPr>
            </w:pPr>
            <w:r>
              <w:rPr>
                <w:color w:val="757575"/>
                <w:sz w:val="18"/>
                <w:szCs w:val="18"/>
              </w:rPr>
              <w:t>1</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2BFECBC" w14:textId="77777777" w:rsidR="00470DF9" w:rsidRDefault="00470DF9">
            <w:pPr>
              <w:pStyle w:val="Heading3Char"/>
              <w:textAlignment w:val="baseline"/>
              <w:rPr>
                <w:color w:val="757575"/>
                <w:sz w:val="18"/>
                <w:szCs w:val="18"/>
              </w:rPr>
            </w:pPr>
            <w:r>
              <w:rPr>
                <w:color w:val="757575"/>
                <w:sz w:val="18"/>
                <w:szCs w:val="18"/>
              </w:rPr>
              <w:t>7577.9</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7E9B64C" w14:textId="77777777" w:rsidR="00470DF9" w:rsidRDefault="00470DF9">
            <w:pPr>
              <w:pStyle w:val="Heading3Char"/>
              <w:textAlignment w:val="baseline"/>
              <w:rPr>
                <w:color w:val="757575"/>
                <w:sz w:val="18"/>
                <w:szCs w:val="18"/>
              </w:rPr>
            </w:pPr>
            <w:r>
              <w:rPr>
                <w:color w:val="757575"/>
                <w:sz w:val="18"/>
                <w:szCs w:val="18"/>
              </w:rPr>
              <w:t>Rank 1</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C035ED3" w14:textId="77777777" w:rsidR="00470DF9" w:rsidRDefault="00470DF9">
            <w:pPr>
              <w:pStyle w:val="Heading3Char"/>
              <w:textAlignment w:val="baseline"/>
              <w:rPr>
                <w:color w:val="757575"/>
                <w:sz w:val="18"/>
                <w:szCs w:val="18"/>
              </w:rPr>
            </w:pPr>
            <w:r>
              <w:rPr>
                <w:color w:val="757575"/>
                <w:sz w:val="18"/>
                <w:szCs w:val="18"/>
              </w:rPr>
              <w:t>7577.90</w:t>
            </w:r>
          </w:p>
        </w:tc>
      </w:tr>
      <w:tr w:rsidR="00470DF9" w14:paraId="4FE61EB1"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2B28DE40"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9E2F5F8" w14:textId="77777777" w:rsidR="00470DF9" w:rsidRDefault="00470DF9">
            <w:pPr>
              <w:pStyle w:val="Heading3Char"/>
              <w:textAlignment w:val="baseline"/>
              <w:rPr>
                <w:color w:val="757575"/>
                <w:sz w:val="18"/>
                <w:szCs w:val="18"/>
              </w:rPr>
            </w:pPr>
            <w:r>
              <w:rPr>
                <w:color w:val="757575"/>
                <w:sz w:val="18"/>
                <w:szCs w:val="18"/>
              </w:rPr>
              <w:t>Lawrence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3031830" w14:textId="77777777" w:rsidR="00470DF9" w:rsidRDefault="00470DF9">
            <w:pPr>
              <w:pStyle w:val="Heading3Char"/>
              <w:textAlignment w:val="baseline"/>
              <w:rPr>
                <w:color w:val="757575"/>
                <w:sz w:val="18"/>
                <w:szCs w:val="18"/>
              </w:rPr>
            </w:pPr>
            <w:r>
              <w:rPr>
                <w:color w:val="757575"/>
                <w:sz w:val="18"/>
                <w:szCs w:val="18"/>
              </w:rPr>
              <w:t>2</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8C3D542" w14:textId="77777777" w:rsidR="00470DF9" w:rsidRDefault="00470DF9">
            <w:pPr>
              <w:pStyle w:val="Heading3Char"/>
              <w:textAlignment w:val="baseline"/>
              <w:rPr>
                <w:color w:val="757575"/>
                <w:sz w:val="18"/>
                <w:szCs w:val="18"/>
              </w:rPr>
            </w:pPr>
            <w:r>
              <w:rPr>
                <w:color w:val="757575"/>
                <w:sz w:val="18"/>
                <w:szCs w:val="18"/>
              </w:rPr>
              <w:t>7199.61</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6BD92D80" w14:textId="77777777" w:rsidR="00470DF9" w:rsidRDefault="00470DF9">
            <w:pPr>
              <w:pStyle w:val="Heading3Char"/>
              <w:textAlignment w:val="baseline"/>
              <w:rPr>
                <w:color w:val="757575"/>
                <w:sz w:val="18"/>
                <w:szCs w:val="18"/>
              </w:rPr>
            </w:pPr>
            <w:r>
              <w:rPr>
                <w:color w:val="757575"/>
                <w:sz w:val="18"/>
                <w:szCs w:val="18"/>
              </w:rPr>
              <w:t>Rank 1+2</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5B37041" w14:textId="77777777" w:rsidR="00470DF9" w:rsidRDefault="00470DF9">
            <w:pPr>
              <w:pStyle w:val="Heading3Char"/>
              <w:textAlignment w:val="baseline"/>
              <w:rPr>
                <w:color w:val="757575"/>
                <w:sz w:val="18"/>
                <w:szCs w:val="18"/>
              </w:rPr>
            </w:pPr>
            <w:r>
              <w:rPr>
                <w:color w:val="757575"/>
                <w:sz w:val="18"/>
                <w:szCs w:val="18"/>
              </w:rPr>
              <w:t>7388.76</w:t>
            </w:r>
          </w:p>
        </w:tc>
      </w:tr>
      <w:tr w:rsidR="00470DF9" w14:paraId="44971F7F"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4A34452A"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24E466E" w14:textId="77777777" w:rsidR="00470DF9" w:rsidRDefault="00470DF9">
            <w:pPr>
              <w:pStyle w:val="Heading3Char"/>
              <w:textAlignment w:val="baseline"/>
              <w:rPr>
                <w:color w:val="757575"/>
                <w:sz w:val="18"/>
                <w:szCs w:val="18"/>
              </w:rPr>
            </w:pPr>
            <w:r>
              <w:rPr>
                <w:color w:val="757575"/>
                <w:sz w:val="18"/>
                <w:szCs w:val="18"/>
              </w:rPr>
              <w:t>Alex</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FF0D290" w14:textId="77777777" w:rsidR="00470DF9" w:rsidRDefault="00470DF9">
            <w:pPr>
              <w:pStyle w:val="Heading3Char"/>
              <w:textAlignment w:val="baseline"/>
              <w:rPr>
                <w:color w:val="757575"/>
                <w:sz w:val="18"/>
                <w:szCs w:val="18"/>
              </w:rPr>
            </w:pPr>
            <w:r>
              <w:rPr>
                <w:color w:val="757575"/>
                <w:sz w:val="18"/>
                <w:szCs w:val="18"/>
              </w:rPr>
              <w:t>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4CAA7AA" w14:textId="77777777" w:rsidR="00470DF9" w:rsidRDefault="00470DF9">
            <w:pPr>
              <w:pStyle w:val="Heading3Char"/>
              <w:textAlignment w:val="baseline"/>
              <w:rPr>
                <w:color w:val="757575"/>
                <w:sz w:val="18"/>
                <w:szCs w:val="18"/>
              </w:rPr>
            </w:pPr>
            <w:r>
              <w:rPr>
                <w:color w:val="757575"/>
                <w:sz w:val="18"/>
                <w:szCs w:val="18"/>
              </w:rPr>
              <w:t>6847.66</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D8F1E4B" w14:textId="77777777" w:rsidR="00470DF9" w:rsidRDefault="00470DF9">
            <w:pPr>
              <w:pStyle w:val="Heading3Char"/>
              <w:textAlignment w:val="baseline"/>
              <w:rPr>
                <w:color w:val="757575"/>
                <w:sz w:val="18"/>
                <w:szCs w:val="18"/>
              </w:rPr>
            </w:pPr>
            <w:r>
              <w:rPr>
                <w:color w:val="757575"/>
                <w:sz w:val="18"/>
                <w:szCs w:val="18"/>
              </w:rPr>
              <w:t>Rank 1+2+3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1689EEB4" w14:textId="77777777" w:rsidR="00470DF9" w:rsidRDefault="00470DF9">
            <w:pPr>
              <w:pStyle w:val="Heading3Char"/>
              <w:textAlignment w:val="baseline"/>
              <w:rPr>
                <w:color w:val="757575"/>
                <w:sz w:val="18"/>
                <w:szCs w:val="18"/>
              </w:rPr>
            </w:pPr>
            <w:r>
              <w:rPr>
                <w:color w:val="757575"/>
                <w:sz w:val="18"/>
                <w:szCs w:val="18"/>
              </w:rPr>
              <w:t>7208.39</w:t>
            </w:r>
          </w:p>
        </w:tc>
      </w:tr>
      <w:tr w:rsidR="00470DF9" w14:paraId="69572613" w14:textId="77777777" w:rsidTr="00470DF9">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74A01623" w14:textId="77777777" w:rsidR="00470DF9" w:rsidRDefault="00470DF9">
            <w:pPr>
              <w:pStyle w:val="Heading3Char"/>
              <w:textAlignment w:val="baseline"/>
              <w:rPr>
                <w:color w:val="757575"/>
                <w:sz w:val="18"/>
                <w:szCs w:val="18"/>
              </w:rPr>
            </w:pPr>
            <w:r>
              <w:rPr>
                <w:color w:val="757575"/>
                <w:sz w:val="18"/>
                <w:szCs w:val="18"/>
              </w:rPr>
              <w:t>Chicago</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C7E3619" w14:textId="77777777" w:rsidR="00470DF9" w:rsidRDefault="00470DF9">
            <w:pPr>
              <w:pStyle w:val="Heading3Char"/>
              <w:textAlignment w:val="baseline"/>
              <w:rPr>
                <w:color w:val="757575"/>
                <w:sz w:val="18"/>
                <w:szCs w:val="18"/>
              </w:rPr>
            </w:pPr>
            <w:r>
              <w:rPr>
                <w:color w:val="757575"/>
                <w:sz w:val="18"/>
                <w:szCs w:val="18"/>
              </w:rPr>
              <w:t>Jerome</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0EE40D0" w14:textId="77777777" w:rsidR="00470DF9" w:rsidRDefault="00470DF9">
            <w:pPr>
              <w:pStyle w:val="Heading3Char"/>
              <w:textAlignment w:val="baseline"/>
              <w:rPr>
                <w:color w:val="757575"/>
                <w:sz w:val="18"/>
                <w:szCs w:val="18"/>
              </w:rPr>
            </w:pPr>
            <w:r>
              <w:rPr>
                <w:color w:val="757575"/>
                <w:sz w:val="18"/>
                <w:szCs w:val="18"/>
              </w:rPr>
              <w:t>4</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5F393C55" w14:textId="77777777" w:rsidR="00470DF9" w:rsidRDefault="00470DF9">
            <w:pPr>
              <w:pStyle w:val="Heading3Char"/>
              <w:textAlignment w:val="baseline"/>
              <w:rPr>
                <w:color w:val="757575"/>
                <w:sz w:val="18"/>
                <w:szCs w:val="18"/>
              </w:rPr>
            </w:pPr>
            <w:r>
              <w:rPr>
                <w:color w:val="757575"/>
                <w:sz w:val="18"/>
                <w:szCs w:val="18"/>
              </w:rPr>
              <w:t>1843.83</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31CC81BD" w14:textId="77777777" w:rsidR="00470DF9" w:rsidRDefault="00470DF9">
            <w:pPr>
              <w:pStyle w:val="Heading3Char"/>
              <w:textAlignment w:val="baseline"/>
              <w:rPr>
                <w:color w:val="757575"/>
                <w:sz w:val="18"/>
                <w:szCs w:val="18"/>
              </w:rPr>
            </w:pPr>
            <w:r>
              <w:rPr>
                <w:color w:val="757575"/>
                <w:sz w:val="18"/>
                <w:szCs w:val="18"/>
              </w:rPr>
              <w:t>Rank 1+2+3+4</w:t>
            </w:r>
          </w:p>
        </w:tc>
        <w:tc>
          <w:tcPr>
            <w:tcW w:w="0" w:type="auto"/>
            <w:tcBorders>
              <w:top w:val="single" w:sz="6" w:space="0" w:color="EDEDED"/>
              <w:left w:val="nil"/>
              <w:bottom w:val="nil"/>
              <w:right w:val="nil"/>
            </w:tcBorders>
            <w:tcMar>
              <w:top w:w="90" w:type="dxa"/>
              <w:left w:w="0" w:type="dxa"/>
              <w:bottom w:w="90" w:type="dxa"/>
              <w:right w:w="150" w:type="dxa"/>
            </w:tcMar>
            <w:vAlign w:val="bottom"/>
            <w:hideMark/>
          </w:tcPr>
          <w:p w14:paraId="0D9A08FA" w14:textId="77777777" w:rsidR="00470DF9" w:rsidRDefault="00470DF9">
            <w:pPr>
              <w:pStyle w:val="Heading3Char"/>
              <w:textAlignment w:val="baseline"/>
              <w:rPr>
                <w:color w:val="757575"/>
                <w:sz w:val="18"/>
                <w:szCs w:val="18"/>
              </w:rPr>
            </w:pPr>
            <w:r>
              <w:rPr>
                <w:color w:val="757575"/>
                <w:sz w:val="18"/>
                <w:szCs w:val="18"/>
              </w:rPr>
              <w:t>5867.25</w:t>
            </w:r>
          </w:p>
        </w:tc>
      </w:tr>
    </w:tbl>
    <w:p w14:paraId="4F5C9D23" w14:textId="77777777" w:rsidR="00470DF9" w:rsidRDefault="00470DF9" w:rsidP="00470DF9">
      <w:pPr>
        <w:pStyle w:val="Heading3Char"/>
        <w:textAlignment w:val="baseline"/>
        <w:rPr>
          <w:sz w:val="21"/>
          <w:szCs w:val="21"/>
        </w:rPr>
      </w:pPr>
      <w:r>
        <w:rPr>
          <w:sz w:val="21"/>
          <w:szCs w:val="21"/>
        </w:rPr>
        <w:t>Execute the following query to get this result with our sample data.</w:t>
      </w:r>
    </w:p>
    <w:tbl>
      <w:tblPr>
        <w:tblW w:w="0" w:type="auto"/>
        <w:tblCellSpacing w:w="15" w:type="dxa"/>
        <w:tblInd w:w="-270" w:type="dxa"/>
        <w:tblCellMar>
          <w:top w:w="15" w:type="dxa"/>
          <w:left w:w="15" w:type="dxa"/>
          <w:bottom w:w="15" w:type="dxa"/>
          <w:right w:w="15" w:type="dxa"/>
        </w:tblCellMar>
        <w:tblLook w:val="04A0" w:firstRow="1" w:lastRow="0" w:firstColumn="1" w:lastColumn="0" w:noHBand="0" w:noVBand="1"/>
      </w:tblPr>
      <w:tblGrid>
        <w:gridCol w:w="175"/>
        <w:gridCol w:w="9455"/>
      </w:tblGrid>
      <w:tr w:rsidR="00470DF9" w14:paraId="138DBA49" w14:textId="77777777" w:rsidTr="00470DF9">
        <w:trPr>
          <w:tblCellSpacing w:w="15" w:type="dxa"/>
        </w:trPr>
        <w:tc>
          <w:tcPr>
            <w:tcW w:w="0" w:type="auto"/>
            <w:vAlign w:val="center"/>
            <w:hideMark/>
          </w:tcPr>
          <w:p w14:paraId="2F0539AF"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lastRenderedPageBreak/>
              <w:t>1</w:t>
            </w:r>
          </w:p>
          <w:p w14:paraId="7682AC9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2</w:t>
            </w:r>
          </w:p>
          <w:p w14:paraId="0E24EC2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3</w:t>
            </w:r>
          </w:p>
          <w:p w14:paraId="3984B4B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4</w:t>
            </w:r>
          </w:p>
          <w:p w14:paraId="33169A51"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5</w:t>
            </w:r>
          </w:p>
          <w:p w14:paraId="052ADF3C"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6</w:t>
            </w:r>
          </w:p>
          <w:p w14:paraId="58C2B10D"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7</w:t>
            </w:r>
          </w:p>
          <w:p w14:paraId="400F18AA" w14:textId="77777777" w:rsidR="00470DF9" w:rsidRDefault="00470DF9">
            <w:pPr>
              <w:spacing w:line="480" w:lineRule="auto"/>
              <w:jc w:val="center"/>
              <w:textAlignment w:val="baseline"/>
              <w:rPr>
                <w:rFonts w:ascii="inherit" w:hAnsi="inherit"/>
                <w:color w:val="757575"/>
                <w:sz w:val="18"/>
                <w:szCs w:val="18"/>
              </w:rPr>
            </w:pPr>
            <w:r>
              <w:rPr>
                <w:rFonts w:ascii="inherit" w:hAnsi="inherit"/>
                <w:color w:val="757575"/>
                <w:sz w:val="18"/>
                <w:szCs w:val="18"/>
              </w:rPr>
              <w:t>8</w:t>
            </w:r>
          </w:p>
        </w:tc>
        <w:tc>
          <w:tcPr>
            <w:tcW w:w="10035" w:type="dxa"/>
            <w:vAlign w:val="center"/>
            <w:hideMark/>
          </w:tcPr>
          <w:p w14:paraId="1E31FC8A"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SELECT</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EB1F83F"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CustomerName</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0C8D78FC"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2A6704D6"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ROW_NUMBER</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4D313C70"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r>
              <w:rPr>
                <w:rFonts w:ascii="inherit" w:hAnsi="inherit"/>
                <w:color w:val="000000"/>
                <w:sz w:val="18"/>
                <w:szCs w:val="18"/>
              </w:rPr>
              <w:t>"</w:t>
            </w:r>
            <w:r>
              <w:rPr>
                <w:rStyle w:val="crayon-h"/>
                <w:rFonts w:ascii="inherit" w:hAnsi="inherit"/>
                <w:color w:val="000000"/>
                <w:sz w:val="18"/>
                <w:szCs w:val="18"/>
                <w:bdr w:val="none" w:sz="0" w:space="0" w:color="auto" w:frame="1"/>
              </w:rPr>
              <w:t>Row</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Number</w:t>
            </w:r>
            <w:r>
              <w:rPr>
                <w:rFonts w:ascii="inherit" w:hAnsi="inherit"/>
                <w:color w:val="000000"/>
                <w:sz w:val="18"/>
                <w:szCs w:val="18"/>
              </w:rPr>
              <w:t>"</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p>
          <w:p w14:paraId="74E88574"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CONVERT</w:t>
            </w:r>
            <w:r>
              <w:rPr>
                <w:rStyle w:val="crayon-cn"/>
                <w:rFonts w:ascii="inherit" w:hAnsi="inherit"/>
                <w:color w:val="000000"/>
                <w:sz w:val="18"/>
                <w:szCs w:val="18"/>
                <w:bdr w:val="none" w:sz="0" w:space="0" w:color="auto" w:frame="1"/>
              </w:rPr>
              <w:t>(</w:t>
            </w:r>
            <w:r>
              <w:rPr>
                <w:rStyle w:val="crayon-h"/>
                <w:rFonts w:ascii="inherit" w:hAnsi="inherit"/>
                <w:color w:val="000000"/>
                <w:sz w:val="18"/>
                <w:szCs w:val="18"/>
                <w:bdr w:val="none" w:sz="0" w:space="0" w:color="auto" w:frame="1"/>
              </w:rPr>
              <w:t>VARCHAR</w:t>
            </w:r>
            <w:r>
              <w:rPr>
                <w:rStyle w:val="crayon-cn"/>
                <w:rFonts w:ascii="inherit" w:hAnsi="inherit"/>
                <w:color w:val="000000"/>
                <w:sz w:val="18"/>
                <w:szCs w:val="18"/>
                <w:bdr w:val="none" w:sz="0" w:space="0" w:color="auto" w:frame="1"/>
              </w:rPr>
              <w:t>(</w:t>
            </w:r>
            <w:r>
              <w:rPr>
                <w:rStyle w:val="crayon-t"/>
                <w:rFonts w:ascii="inherit" w:hAnsi="inherit"/>
                <w:color w:val="000000"/>
                <w:sz w:val="18"/>
                <w:szCs w:val="18"/>
                <w:bdr w:val="none" w:sz="0" w:space="0" w:color="auto" w:frame="1"/>
              </w:rPr>
              <w:t>20</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Fonts w:ascii="inherit" w:hAnsi="inherit"/>
                <w:color w:val="000000"/>
                <w:sz w:val="18"/>
                <w:szCs w:val="18"/>
                <w:bdr w:val="none" w:sz="0" w:space="0" w:color="auto" w:frame="1"/>
              </w:rPr>
              <w:t>AVG</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orderamount</w:t>
            </w:r>
            <w:proofErr w:type="spellEnd"/>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OVER</w:t>
            </w:r>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PARTITION</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Customercity</w:t>
            </w:r>
            <w:proofErr w:type="spellEnd"/>
          </w:p>
          <w:p w14:paraId="17549B25" w14:textId="77777777" w:rsidR="00470DF9" w:rsidRDefault="00470DF9">
            <w:pPr>
              <w:wordWrap w:val="0"/>
              <w:spacing w:line="480" w:lineRule="auto"/>
              <w:textAlignment w:val="baseline"/>
              <w:rPr>
                <w:rFonts w:ascii="inherit" w:hAnsi="inherit"/>
                <w:color w:val="000000"/>
                <w:sz w:val="18"/>
                <w:szCs w:val="18"/>
              </w:rPr>
            </w:pP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ORDER</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BY</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OrderAmount</w:t>
            </w:r>
            <w:proofErr w:type="spellEnd"/>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DESC</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ROWS</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UNBOUNDED</w:t>
            </w:r>
            <w:r>
              <w:rPr>
                <w:rStyle w:val="crayon-i"/>
                <w:rFonts w:ascii="inherit" w:hAnsi="inherit"/>
                <w:color w:val="000000"/>
                <w:sz w:val="18"/>
                <w:szCs w:val="18"/>
                <w:bdr w:val="none" w:sz="0" w:space="0" w:color="auto" w:frame="1"/>
              </w:rPr>
              <w:t xml:space="preserve"> </w:t>
            </w:r>
            <w:r>
              <w:rPr>
                <w:rStyle w:val="crayon-sy"/>
                <w:rFonts w:ascii="inherit" w:hAnsi="inherit"/>
                <w:color w:val="000000"/>
                <w:sz w:val="18"/>
                <w:szCs w:val="18"/>
                <w:bdr w:val="none" w:sz="0" w:space="0" w:color="auto" w:frame="1"/>
              </w:rPr>
              <w:t>PRECEDING</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t"/>
                <w:rFonts w:ascii="inherit" w:hAnsi="inherit"/>
                <w:color w:val="000000"/>
                <w:sz w:val="18"/>
                <w:szCs w:val="18"/>
                <w:bdr w:val="none" w:sz="0" w:space="0" w:color="auto" w:frame="1"/>
              </w:rPr>
              <w:t>1</w:t>
            </w:r>
            <w:r>
              <w:rPr>
                <w:rStyle w:val="crayon-cn"/>
                <w:rFonts w:ascii="inherit" w:hAnsi="inherit"/>
                <w:color w:val="000000"/>
                <w:sz w:val="18"/>
                <w:szCs w:val="18"/>
                <w:bdr w:val="none" w:sz="0" w:space="0" w:color="auto" w:frame="1"/>
              </w:rPr>
              <w:t>)</w:t>
            </w:r>
            <w:r>
              <w:rPr>
                <w:rStyle w:val="crayon-i"/>
                <w:rFonts w:ascii="inherit" w:hAnsi="inherit"/>
                <w:color w:val="000000"/>
                <w:sz w:val="18"/>
                <w:szCs w:val="18"/>
                <w:bdr w:val="none" w:sz="0" w:space="0" w:color="auto" w:frame="1"/>
              </w:rPr>
              <w:t xml:space="preserve"> </w:t>
            </w:r>
            <w:r>
              <w:rPr>
                <w:rStyle w:val="crayon-h"/>
                <w:rFonts w:ascii="inherit" w:hAnsi="inherit"/>
                <w:color w:val="000000"/>
                <w:sz w:val="18"/>
                <w:szCs w:val="18"/>
                <w:bdr w:val="none" w:sz="0" w:space="0" w:color="auto" w:frame="1"/>
              </w:rPr>
              <w:t>AS</w:t>
            </w:r>
            <w:r>
              <w:rPr>
                <w:rStyle w:val="crayon-i"/>
                <w:rFonts w:ascii="inherit" w:hAnsi="inherit"/>
                <w:color w:val="000000"/>
                <w:sz w:val="18"/>
                <w:szCs w:val="18"/>
                <w:bdr w:val="none" w:sz="0" w:space="0" w:color="auto" w:frame="1"/>
              </w:rPr>
              <w:t xml:space="preserve"> </w:t>
            </w:r>
            <w:proofErr w:type="spellStart"/>
            <w:r>
              <w:rPr>
                <w:rStyle w:val="crayon-sy"/>
                <w:rFonts w:ascii="inherit" w:hAnsi="inherit"/>
                <w:color w:val="000000"/>
                <w:sz w:val="18"/>
                <w:szCs w:val="18"/>
                <w:bdr w:val="none" w:sz="0" w:space="0" w:color="auto" w:frame="1"/>
              </w:rPr>
              <w:t>CumulativeAvg</w:t>
            </w:r>
            <w:proofErr w:type="spellEnd"/>
          </w:p>
          <w:p w14:paraId="23D0926A" w14:textId="77777777" w:rsidR="00470DF9" w:rsidRDefault="00470DF9">
            <w:pPr>
              <w:wordWrap w:val="0"/>
              <w:spacing w:line="480" w:lineRule="auto"/>
              <w:textAlignment w:val="baseline"/>
              <w:rPr>
                <w:rFonts w:ascii="inherit" w:hAnsi="inherit"/>
                <w:color w:val="000000"/>
                <w:sz w:val="18"/>
                <w:szCs w:val="18"/>
              </w:rPr>
            </w:pPr>
            <w:r>
              <w:rPr>
                <w:rStyle w:val="crayon-h"/>
                <w:rFonts w:ascii="inherit" w:hAnsi="inherit"/>
                <w:color w:val="000000"/>
                <w:sz w:val="18"/>
                <w:szCs w:val="18"/>
                <w:bdr w:val="none" w:sz="0" w:space="0" w:color="auto" w:frame="1"/>
              </w:rPr>
              <w:t>FROM</w:t>
            </w:r>
            <w:r>
              <w:rPr>
                <w:rStyle w:val="crayon-i"/>
                <w:rFonts w:ascii="inherit" w:hAnsi="inherit"/>
                <w:color w:val="000000"/>
                <w:sz w:val="18"/>
                <w:szCs w:val="18"/>
                <w:bdr w:val="none" w:sz="0" w:space="0" w:color="auto" w:frame="1"/>
              </w:rPr>
              <w:t xml:space="preserve"> </w:t>
            </w:r>
            <w:r>
              <w:rPr>
                <w:rStyle w:val="crayon-cn"/>
                <w:rFonts w:ascii="inherit" w:hAnsi="inherit"/>
                <w:color w:val="000000"/>
                <w:sz w:val="18"/>
                <w:szCs w:val="18"/>
                <w:bdr w:val="none" w:sz="0" w:space="0" w:color="auto" w:frame="1"/>
              </w:rPr>
              <w:t>[</w:t>
            </w:r>
            <w:proofErr w:type="spellStart"/>
            <w:r>
              <w:rPr>
                <w:rStyle w:val="crayon-sy"/>
                <w:rFonts w:ascii="inherit" w:hAnsi="inherit"/>
                <w:color w:val="000000"/>
                <w:sz w:val="18"/>
                <w:szCs w:val="18"/>
                <w:bdr w:val="none" w:sz="0" w:space="0" w:color="auto" w:frame="1"/>
              </w:rPr>
              <w:t>dbo</w:t>
            </w:r>
            <w:proofErr w:type="spellEnd"/>
            <w:r>
              <w:rPr>
                <w:rStyle w:val="crayon-cn"/>
                <w:rFonts w:ascii="inherit" w:hAnsi="inherit"/>
                <w:color w:val="000000"/>
                <w:sz w:val="18"/>
                <w:szCs w:val="18"/>
                <w:bdr w:val="none" w:sz="0" w:space="0" w:color="auto" w:frame="1"/>
              </w:rPr>
              <w:t>].[</w:t>
            </w:r>
            <w:r>
              <w:rPr>
                <w:rStyle w:val="crayon-sy"/>
                <w:rFonts w:ascii="inherit" w:hAnsi="inherit"/>
                <w:color w:val="000000"/>
                <w:sz w:val="18"/>
                <w:szCs w:val="18"/>
                <w:bdr w:val="none" w:sz="0" w:space="0" w:color="auto" w:frame="1"/>
              </w:rPr>
              <w:t>Orders</w:t>
            </w:r>
            <w:r>
              <w:rPr>
                <w:rStyle w:val="crayon-cn"/>
                <w:rFonts w:ascii="inherit" w:hAnsi="inherit"/>
                <w:color w:val="000000"/>
                <w:sz w:val="18"/>
                <w:szCs w:val="18"/>
                <w:bdr w:val="none" w:sz="0" w:space="0" w:color="auto" w:frame="1"/>
              </w:rPr>
              <w:t>];</w:t>
            </w:r>
          </w:p>
        </w:tc>
      </w:tr>
    </w:tbl>
    <w:p w14:paraId="3F304AD3" w14:textId="77777777" w:rsidR="00470DF9" w:rsidRDefault="00470DF9" w:rsidP="00470DF9">
      <w:pPr>
        <w:spacing w:line="240" w:lineRule="auto"/>
        <w:textAlignment w:val="baseline"/>
        <w:rPr>
          <w:rFonts w:ascii="Times New Roman" w:hAnsi="Times New Roman" w:cs="Times New Roman"/>
          <w:sz w:val="21"/>
          <w:szCs w:val="21"/>
        </w:rPr>
      </w:pPr>
      <w:r>
        <w:rPr>
          <w:sz w:val="21"/>
          <w:szCs w:val="21"/>
        </w:rPr>
        <w:br/>
      </w:r>
    </w:p>
    <w:p w14:paraId="3AB3655B" w14:textId="5161F910" w:rsidR="00470DF9" w:rsidRDefault="00470DF9" w:rsidP="00470DF9">
      <w:pPr>
        <w:pStyle w:val="Heading3Char"/>
        <w:textAlignment w:val="baseline"/>
        <w:rPr>
          <w:sz w:val="21"/>
          <w:szCs w:val="21"/>
        </w:rPr>
      </w:pPr>
      <w:r>
        <w:rPr>
          <w:noProof/>
          <w:sz w:val="21"/>
          <w:szCs w:val="21"/>
        </w:rPr>
        <w:drawing>
          <wp:inline distT="0" distB="0" distL="0" distR="0" wp14:anchorId="39D7C3F3" wp14:editId="31A2E618">
            <wp:extent cx="4400550" cy="2971800"/>
            <wp:effectExtent l="0" t="0" r="0" b="0"/>
            <wp:docPr id="39" name="Picture 39" descr="ROWS UNBOUNDED PRECE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WS UNBOUNDED PRECEDING examp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0550" cy="2971800"/>
                    </a:xfrm>
                    <a:prstGeom prst="rect">
                      <a:avLst/>
                    </a:prstGeom>
                    <a:noFill/>
                    <a:ln>
                      <a:noFill/>
                    </a:ln>
                  </pic:spPr>
                </pic:pic>
              </a:graphicData>
            </a:graphic>
          </wp:inline>
        </w:drawing>
      </w:r>
    </w:p>
    <w:p w14:paraId="0F4432B2" w14:textId="77777777" w:rsidR="00470DF9" w:rsidRDefault="00470DF9" w:rsidP="00470DF9">
      <w:pPr>
        <w:pStyle w:val="Heading2"/>
        <w:textAlignment w:val="baseline"/>
        <w:rPr>
          <w:b w:val="0"/>
          <w:bCs w:val="0"/>
          <w:color w:val="337AB7"/>
          <w:sz w:val="41"/>
          <w:szCs w:val="41"/>
        </w:rPr>
      </w:pPr>
      <w:r>
        <w:rPr>
          <w:b w:val="0"/>
          <w:bCs w:val="0"/>
          <w:color w:val="337AB7"/>
          <w:sz w:val="41"/>
          <w:szCs w:val="41"/>
        </w:rPr>
        <w:t>Conclusion</w:t>
      </w:r>
    </w:p>
    <w:p w14:paraId="465999F3" w14:textId="77777777" w:rsidR="00470DF9" w:rsidRDefault="00470DF9" w:rsidP="00470DF9">
      <w:pPr>
        <w:pStyle w:val="Heading3Char"/>
        <w:textAlignment w:val="baseline"/>
        <w:rPr>
          <w:sz w:val="21"/>
          <w:szCs w:val="21"/>
        </w:rPr>
      </w:pPr>
      <w:r>
        <w:rPr>
          <w:sz w:val="21"/>
          <w:szCs w:val="21"/>
        </w:rPr>
        <w:t>In this article, we explored the SQL PARTIION BY clause and its comparison with GROUP BY clause. We also learned its usage with a few examples. I hope you find this article useful and feel free to ask any questions in the comments below</w:t>
      </w:r>
    </w:p>
    <w:p w14:paraId="7673DD76" w14:textId="77777777" w:rsidR="00470DF9" w:rsidRDefault="00470DF9" w:rsidP="00470DF9">
      <w:pPr>
        <w:pStyle w:val="Heading2"/>
        <w:shd w:val="clear" w:color="auto" w:fill="FFFFFF"/>
        <w:textAlignment w:val="baseline"/>
        <w:rPr>
          <w:rFonts w:ascii="Segoe UI" w:hAnsi="Segoe UI" w:cs="Segoe UI"/>
          <w:b w:val="0"/>
          <w:bCs w:val="0"/>
          <w:color w:val="337AB7"/>
          <w:sz w:val="41"/>
          <w:szCs w:val="41"/>
        </w:rPr>
      </w:pPr>
      <w:r>
        <w:rPr>
          <w:rFonts w:ascii="Segoe UI" w:hAnsi="Segoe UI" w:cs="Segoe UI"/>
          <w:b w:val="0"/>
          <w:bCs w:val="0"/>
          <w:color w:val="337AB7"/>
          <w:sz w:val="41"/>
          <w:szCs w:val="41"/>
        </w:rPr>
        <w:t>See more</w:t>
      </w:r>
    </w:p>
    <w:p w14:paraId="5603DE11" w14:textId="77777777" w:rsidR="00470DF9" w:rsidRDefault="00470DF9" w:rsidP="00470DF9">
      <w:pPr>
        <w:pStyle w:val="Heading3Char"/>
        <w:shd w:val="clear" w:color="auto" w:fill="FFFFFF"/>
        <w:spacing w:after="0"/>
        <w:textAlignment w:val="baseline"/>
        <w:rPr>
          <w:rFonts w:ascii="Segoe UI" w:hAnsi="Segoe UI" w:cs="Segoe UI"/>
          <w:color w:val="252525"/>
          <w:sz w:val="21"/>
          <w:szCs w:val="21"/>
        </w:rPr>
      </w:pPr>
      <w:r>
        <w:rPr>
          <w:rFonts w:ascii="Segoe UI" w:hAnsi="Segoe UI" w:cs="Segoe UI"/>
          <w:color w:val="252525"/>
          <w:sz w:val="21"/>
          <w:szCs w:val="21"/>
        </w:rPr>
        <w:lastRenderedPageBreak/>
        <w:t>To boost SQL coding productivity, check out these </w:t>
      </w:r>
      <w:hyperlink r:id="rId76" w:tgtFrame="_blank" w:history="1">
        <w:r>
          <w:rPr>
            <w:rStyle w:val="hljs-comment"/>
            <w:rFonts w:ascii="Segoe UI" w:hAnsi="Segoe UI" w:cs="Segoe UI"/>
            <w:color w:val="606ADB"/>
            <w:sz w:val="21"/>
            <w:szCs w:val="21"/>
            <w:bdr w:val="none" w:sz="0" w:space="0" w:color="auto" w:frame="1"/>
          </w:rPr>
          <w:t>SQL tools</w:t>
        </w:r>
      </w:hyperlink>
      <w:r>
        <w:rPr>
          <w:rFonts w:ascii="Segoe UI" w:hAnsi="Segoe UI" w:cs="Segoe UI"/>
          <w:color w:val="252525"/>
          <w:sz w:val="21"/>
          <w:szCs w:val="21"/>
        </w:rPr>
        <w:t> for SSMS and Visual Studio including T-SQL formatting, refactoring, auto-complete, text and data search, snippets and auto-replacements, SQL code and object comparison, multi-</w:t>
      </w:r>
      <w:proofErr w:type="spellStart"/>
      <w:r>
        <w:rPr>
          <w:rFonts w:ascii="Segoe UI" w:hAnsi="Segoe UI" w:cs="Segoe UI"/>
          <w:color w:val="252525"/>
          <w:sz w:val="21"/>
          <w:szCs w:val="21"/>
        </w:rPr>
        <w:t>db</w:t>
      </w:r>
      <w:proofErr w:type="spellEnd"/>
      <w:r>
        <w:rPr>
          <w:rFonts w:ascii="Segoe UI" w:hAnsi="Segoe UI" w:cs="Segoe UI"/>
          <w:color w:val="252525"/>
          <w:sz w:val="21"/>
          <w:szCs w:val="21"/>
        </w:rPr>
        <w:t xml:space="preserve"> script comparison, object decryption and more</w:t>
      </w:r>
    </w:p>
    <w:p w14:paraId="241B0D06" w14:textId="7D5CE762" w:rsidR="00B57B7B" w:rsidRDefault="00B57B7B" w:rsidP="00CA6A1A">
      <w:pPr>
        <w:pStyle w:val="Heading3Char"/>
        <w:shd w:val="clear" w:color="auto" w:fill="FFFFFF"/>
        <w:rPr>
          <w:rFonts w:ascii="Segoe UI" w:eastAsia="Times New Roman" w:hAnsi="Segoe UI" w:cs="Segoe UI"/>
          <w:color w:val="000000"/>
          <w:sz w:val="24"/>
          <w:szCs w:val="24"/>
        </w:rPr>
      </w:pPr>
    </w:p>
    <w:p w14:paraId="70259AF3" w14:textId="1000648A" w:rsidR="003E3D89" w:rsidRDefault="003E3D89" w:rsidP="00CA6A1A">
      <w:pPr>
        <w:pStyle w:val="Heading3Char"/>
        <w:shd w:val="clear" w:color="auto" w:fill="FFFFFF"/>
        <w:rPr>
          <w:rFonts w:ascii="Segoe UI" w:eastAsia="Times New Roman" w:hAnsi="Segoe UI" w:cs="Segoe UI"/>
          <w:color w:val="000000"/>
          <w:sz w:val="24"/>
          <w:szCs w:val="24"/>
        </w:rPr>
      </w:pPr>
      <w:r w:rsidRPr="003E3D89">
        <w:rPr>
          <w:rFonts w:ascii="Segoe UI" w:eastAsia="Times New Roman" w:hAnsi="Segoe UI" w:cs="Segoe UI"/>
          <w:b/>
          <w:bCs/>
          <w:color w:val="000000"/>
          <w:sz w:val="24"/>
          <w:szCs w:val="24"/>
          <w:u w:val="single"/>
        </w:rPr>
        <w:t>Index</w:t>
      </w:r>
      <w:r>
        <w:rPr>
          <w:rFonts w:ascii="Segoe UI" w:eastAsia="Times New Roman" w:hAnsi="Segoe UI" w:cs="Segoe UI"/>
          <w:color w:val="000000"/>
          <w:sz w:val="24"/>
          <w:szCs w:val="24"/>
        </w:rPr>
        <w:t xml:space="preserve"> :</w:t>
      </w:r>
    </w:p>
    <w:p w14:paraId="7A1DCB09" w14:textId="30B9F74D" w:rsidR="003E3D89" w:rsidRDefault="006D45F9" w:rsidP="00CA6A1A">
      <w:pPr>
        <w:pStyle w:val="Heading3Char"/>
        <w:shd w:val="clear" w:color="auto" w:fill="FFFFFF"/>
        <w:rPr>
          <w:rFonts w:ascii="Segoe UI" w:eastAsia="Times New Roman" w:hAnsi="Segoe UI" w:cs="Segoe UI"/>
          <w:color w:val="000000"/>
          <w:sz w:val="24"/>
          <w:szCs w:val="24"/>
        </w:rPr>
      </w:pPr>
      <w:r>
        <w:rPr>
          <w:rFonts w:ascii="Segoe UI" w:eastAsia="Times New Roman" w:hAnsi="Segoe UI" w:cs="Segoe UI"/>
          <w:color w:val="000000"/>
          <w:sz w:val="24"/>
          <w:szCs w:val="24"/>
        </w:rPr>
        <w:t>Function based index:</w:t>
      </w:r>
    </w:p>
    <w:p w14:paraId="69511BF6" w14:textId="77777777" w:rsidR="006D45F9" w:rsidRDefault="006D45F9" w:rsidP="00CA6A1A">
      <w:pPr>
        <w:pStyle w:val="Heading3Char"/>
        <w:shd w:val="clear" w:color="auto" w:fill="FFFFFF"/>
        <w:rPr>
          <w:rFonts w:ascii="Segoe UI" w:eastAsia="Times New Roman" w:hAnsi="Segoe UI" w:cs="Segoe UI"/>
          <w:color w:val="000000"/>
          <w:sz w:val="24"/>
          <w:szCs w:val="24"/>
        </w:rPr>
      </w:pPr>
    </w:p>
    <w:p w14:paraId="644A9D16" w14:textId="67AAA826" w:rsidR="003E3D89" w:rsidRDefault="003E3D89" w:rsidP="00CA6A1A">
      <w:pPr>
        <w:pStyle w:val="Heading3Char"/>
        <w:shd w:val="clear" w:color="auto" w:fill="FFFFFF"/>
        <w:rPr>
          <w:rFonts w:ascii="Segoe UI" w:hAnsi="Segoe UI" w:cs="Segoe UI"/>
          <w:color w:val="000000"/>
        </w:rPr>
      </w:pPr>
      <w:r>
        <w:rPr>
          <w:noProof/>
        </w:rPr>
        <w:drawing>
          <wp:inline distT="0" distB="0" distL="0" distR="0" wp14:anchorId="2CE73FA3" wp14:editId="620A78E8">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14:paraId="19019658" w14:textId="4B166A56" w:rsidR="006D45F9" w:rsidRDefault="006D45F9" w:rsidP="00CA6A1A">
      <w:pPr>
        <w:pStyle w:val="Heading3Char"/>
        <w:shd w:val="clear" w:color="auto" w:fill="FFFFFF"/>
        <w:rPr>
          <w:rFonts w:ascii="Segoe UI" w:hAnsi="Segoe UI" w:cs="Segoe UI"/>
          <w:color w:val="000000"/>
        </w:rPr>
      </w:pPr>
      <w:r>
        <w:rPr>
          <w:noProof/>
        </w:rPr>
        <w:lastRenderedPageBreak/>
        <w:drawing>
          <wp:inline distT="0" distB="0" distL="0" distR="0" wp14:anchorId="08AEA9A9" wp14:editId="72DC363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35FA4F44" w14:textId="616983C6" w:rsidR="008C0BC2" w:rsidRDefault="008C0BC2" w:rsidP="00CA6A1A">
      <w:pPr>
        <w:pStyle w:val="Heading3Char"/>
        <w:shd w:val="clear" w:color="auto" w:fill="FFFFFF"/>
        <w:rPr>
          <w:rFonts w:ascii="Segoe UI" w:hAnsi="Segoe UI" w:cs="Segoe UI"/>
          <w:color w:val="000000"/>
        </w:rPr>
      </w:pPr>
      <w:r>
        <w:rPr>
          <w:rFonts w:ascii="Segoe UI" w:hAnsi="Segoe UI" w:cs="Segoe UI"/>
          <w:color w:val="000000"/>
        </w:rPr>
        <w:t>Expression index</w:t>
      </w:r>
    </w:p>
    <w:p w14:paraId="27F13CB1" w14:textId="54D00AA3" w:rsidR="008C0BC2" w:rsidRDefault="008C0BC2" w:rsidP="00CA6A1A">
      <w:pPr>
        <w:pStyle w:val="Heading3Char"/>
        <w:shd w:val="clear" w:color="auto" w:fill="FFFFFF"/>
        <w:rPr>
          <w:rFonts w:ascii="Segoe UI" w:hAnsi="Segoe UI" w:cs="Segoe UI"/>
          <w:color w:val="000000"/>
        </w:rPr>
      </w:pPr>
      <w:r>
        <w:rPr>
          <w:noProof/>
        </w:rPr>
        <w:lastRenderedPageBreak/>
        <w:drawing>
          <wp:inline distT="0" distB="0" distL="0" distR="0" wp14:anchorId="1C1D65FE" wp14:editId="10A5901B">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sidR="003338BB">
        <w:rPr>
          <w:noProof/>
        </w:rPr>
        <w:drawing>
          <wp:inline distT="0" distB="0" distL="0" distR="0" wp14:anchorId="4B22CA97" wp14:editId="0B93E61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4C34FD36" w14:textId="1481B9E1" w:rsidR="00533C27" w:rsidRDefault="00533C27" w:rsidP="00CA6A1A">
      <w:pPr>
        <w:pStyle w:val="Heading3Char"/>
        <w:shd w:val="clear" w:color="auto" w:fill="FFFFFF"/>
        <w:rPr>
          <w:rFonts w:ascii="Segoe UI" w:hAnsi="Segoe UI" w:cs="Segoe UI"/>
          <w:color w:val="000000"/>
        </w:rPr>
      </w:pPr>
      <w:proofErr w:type="spellStart"/>
      <w:r>
        <w:rPr>
          <w:rFonts w:ascii="Segoe UI" w:hAnsi="Segoe UI" w:cs="Segoe UI"/>
          <w:color w:val="000000"/>
        </w:rPr>
        <w:t>BTree</w:t>
      </w:r>
      <w:proofErr w:type="spellEnd"/>
      <w:r>
        <w:rPr>
          <w:rFonts w:ascii="Segoe UI" w:hAnsi="Segoe UI" w:cs="Segoe UI"/>
          <w:color w:val="000000"/>
        </w:rPr>
        <w:t xml:space="preserve"> Index: </w:t>
      </w:r>
    </w:p>
    <w:p w14:paraId="4FC49C18" w14:textId="6E1F1985" w:rsidR="00533C27" w:rsidRDefault="00533C27" w:rsidP="00CA6A1A">
      <w:pPr>
        <w:pStyle w:val="Heading3Char"/>
        <w:shd w:val="clear" w:color="auto" w:fill="FFFFFF"/>
        <w:rPr>
          <w:rFonts w:ascii="Segoe UI" w:hAnsi="Segoe UI" w:cs="Segoe UI"/>
          <w:color w:val="000000"/>
        </w:rPr>
      </w:pPr>
      <w:r>
        <w:rPr>
          <w:rFonts w:ascii="Segoe UI" w:hAnsi="Segoe UI" w:cs="Segoe UI"/>
          <w:color w:val="000000"/>
        </w:rPr>
        <w:t>--</w:t>
      </w:r>
    </w:p>
    <w:p w14:paraId="1C671590" w14:textId="77777777" w:rsidR="00083B02" w:rsidRDefault="00533C27" w:rsidP="00CA6A1A">
      <w:pPr>
        <w:pStyle w:val="Heading3Char"/>
        <w:shd w:val="clear" w:color="auto" w:fill="FFFFFF"/>
        <w:rPr>
          <w:noProof/>
        </w:rPr>
      </w:pPr>
      <w:r>
        <w:rPr>
          <w:noProof/>
        </w:rPr>
        <w:lastRenderedPageBreak/>
        <w:drawing>
          <wp:inline distT="0" distB="0" distL="0" distR="0" wp14:anchorId="2C35EFCB" wp14:editId="3C040ED8">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238491EC" w14:textId="77777777" w:rsidR="00083B02" w:rsidRDefault="008068F7" w:rsidP="00CA6A1A">
      <w:pPr>
        <w:pStyle w:val="Heading3Char"/>
        <w:shd w:val="clear" w:color="auto" w:fill="FFFFFF"/>
        <w:rPr>
          <w:rFonts w:ascii="Segoe UI" w:hAnsi="Segoe UI" w:cs="Segoe UI"/>
          <w:color w:val="000000"/>
        </w:rPr>
      </w:pPr>
      <w:r>
        <w:rPr>
          <w:noProof/>
        </w:rPr>
        <w:drawing>
          <wp:inline distT="0" distB="0" distL="0" distR="0" wp14:anchorId="3FF87203" wp14:editId="2489A3A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3A22F74E" w14:textId="1A14CF69" w:rsidR="00533C27" w:rsidRDefault="00C24D26" w:rsidP="00CA6A1A">
      <w:pPr>
        <w:pStyle w:val="Heading3Char"/>
        <w:shd w:val="clear" w:color="auto" w:fill="FFFFFF"/>
        <w:rPr>
          <w:rFonts w:ascii="Segoe UI" w:hAnsi="Segoe UI" w:cs="Segoe UI"/>
          <w:color w:val="000000"/>
        </w:rPr>
      </w:pPr>
      <w:r>
        <w:rPr>
          <w:noProof/>
        </w:rPr>
        <w:lastRenderedPageBreak/>
        <w:drawing>
          <wp:inline distT="0" distB="0" distL="0" distR="0" wp14:anchorId="60212510" wp14:editId="0F4D369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r w:rsidR="00083B02">
        <w:rPr>
          <w:noProof/>
        </w:rPr>
        <w:drawing>
          <wp:inline distT="0" distB="0" distL="0" distR="0" wp14:anchorId="3DABEFC4" wp14:editId="53A21B0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2B65A83E" w14:textId="38B0387D" w:rsidR="00F50F32" w:rsidRDefault="00F50F32" w:rsidP="00CA6A1A">
      <w:pPr>
        <w:pStyle w:val="Heading3Char"/>
        <w:pBdr>
          <w:bottom w:val="single" w:sz="6" w:space="1" w:color="auto"/>
        </w:pBdr>
        <w:shd w:val="clear" w:color="auto" w:fill="FFFFFF"/>
        <w:rPr>
          <w:rFonts w:ascii="Segoe UI" w:hAnsi="Segoe UI" w:cs="Segoe UI"/>
          <w:color w:val="000000"/>
        </w:rPr>
      </w:pPr>
      <w:r w:rsidRPr="00F50F32">
        <w:rPr>
          <w:rFonts w:ascii="Segoe UI" w:hAnsi="Segoe UI" w:cs="Segoe UI"/>
          <w:b/>
          <w:bCs/>
          <w:color w:val="000000"/>
        </w:rPr>
        <w:t>Joins</w:t>
      </w:r>
      <w:r>
        <w:rPr>
          <w:rFonts w:ascii="Segoe UI" w:hAnsi="Segoe UI" w:cs="Segoe UI"/>
          <w:color w:val="000000"/>
        </w:rPr>
        <w:t>:</w:t>
      </w:r>
      <w:r w:rsidR="00694E27" w:rsidRPr="00694E27">
        <w:t xml:space="preserve"> </w:t>
      </w:r>
      <w:r w:rsidR="00694E27">
        <w:t xml:space="preserve"> </w:t>
      </w:r>
      <w:r w:rsidR="00694E27" w:rsidRPr="00694E27">
        <w:rPr>
          <w:rFonts w:ascii="Segoe UI" w:hAnsi="Segoe UI" w:cs="Segoe UI"/>
          <w:color w:val="000000"/>
        </w:rPr>
        <w:t>blog.quest.com/an-overview-of-</w:t>
      </w:r>
      <w:proofErr w:type="spellStart"/>
      <w:r w:rsidR="00694E27" w:rsidRPr="00694E27">
        <w:rPr>
          <w:rFonts w:ascii="Segoe UI" w:hAnsi="Segoe UI" w:cs="Segoe UI"/>
          <w:color w:val="000000"/>
        </w:rPr>
        <w:t>sql</w:t>
      </w:r>
      <w:proofErr w:type="spellEnd"/>
      <w:r w:rsidR="00694E27" w:rsidRPr="00694E27">
        <w:rPr>
          <w:rFonts w:ascii="Segoe UI" w:hAnsi="Segoe UI" w:cs="Segoe UI"/>
          <w:color w:val="000000"/>
        </w:rPr>
        <w:t>-join-types-with-examples/</w:t>
      </w:r>
    </w:p>
    <w:p w14:paraId="109808E8" w14:textId="3B40E1F4" w:rsidR="00F50F32" w:rsidRDefault="00F50F32" w:rsidP="00CA6A1A">
      <w:pPr>
        <w:pStyle w:val="Heading3Char"/>
        <w:shd w:val="clear" w:color="auto" w:fill="FFFFFF"/>
        <w:rPr>
          <w:rFonts w:ascii="Segoe UI" w:hAnsi="Segoe UI" w:cs="Segoe UI"/>
          <w:color w:val="000000"/>
        </w:rPr>
      </w:pPr>
      <w:r>
        <w:rPr>
          <w:noProof/>
        </w:rPr>
        <w:lastRenderedPageBreak/>
        <w:drawing>
          <wp:inline distT="0" distB="0" distL="0" distR="0" wp14:anchorId="6BA8993F" wp14:editId="06BE9361">
            <wp:extent cx="5943600" cy="5065395"/>
            <wp:effectExtent l="0" t="0" r="0" b="1905"/>
            <wp:docPr id="62" name="Picture 62" descr="SQL Join types: high-level left, right and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QL Join types: high-level left, right and full outer jo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065395"/>
                    </a:xfrm>
                    <a:prstGeom prst="rect">
                      <a:avLst/>
                    </a:prstGeom>
                    <a:noFill/>
                    <a:ln>
                      <a:noFill/>
                    </a:ln>
                  </pic:spPr>
                </pic:pic>
              </a:graphicData>
            </a:graphic>
          </wp:inline>
        </w:drawing>
      </w:r>
    </w:p>
    <w:p w14:paraId="2FF2A484" w14:textId="77777777" w:rsidR="00F50F32" w:rsidRDefault="00F50F32" w:rsidP="00CA6A1A">
      <w:pPr>
        <w:pStyle w:val="Heading3Char"/>
        <w:shd w:val="clear" w:color="auto" w:fill="FFFFFF"/>
        <w:rPr>
          <w:rFonts w:ascii="Segoe UI" w:hAnsi="Segoe UI" w:cs="Segoe UI"/>
          <w:color w:val="000000"/>
        </w:rPr>
      </w:pPr>
    </w:p>
    <w:p w14:paraId="6ED23FEB" w14:textId="12EB181B" w:rsidR="00083B02" w:rsidRDefault="00083B02" w:rsidP="00CA6A1A">
      <w:pPr>
        <w:pStyle w:val="Heading3Char"/>
        <w:shd w:val="clear" w:color="auto" w:fill="FFFFFF"/>
        <w:rPr>
          <w:rFonts w:ascii="Segoe UI" w:hAnsi="Segoe UI" w:cs="Segoe UI"/>
          <w:color w:val="000000"/>
        </w:rPr>
      </w:pPr>
    </w:p>
    <w:p w14:paraId="60086F7D" w14:textId="77777777" w:rsidR="00083B02" w:rsidRDefault="00083B02" w:rsidP="00CA6A1A">
      <w:pPr>
        <w:pStyle w:val="Heading3Char"/>
        <w:shd w:val="clear" w:color="auto" w:fill="FFFFFF"/>
        <w:rPr>
          <w:rFonts w:ascii="Segoe UI" w:hAnsi="Segoe UI" w:cs="Segoe UI"/>
          <w:color w:val="000000"/>
        </w:rPr>
      </w:pPr>
    </w:p>
    <w:p w14:paraId="00626228" w14:textId="77777777" w:rsidR="00CF7DD1" w:rsidRPr="00A14D2C" w:rsidRDefault="00CF7DD1" w:rsidP="00CF7DD1">
      <w:pPr>
        <w:rPr>
          <w:b/>
          <w:bCs/>
        </w:rPr>
      </w:pPr>
    </w:p>
    <w:sectPr w:rsidR="00CF7DD1" w:rsidRPr="00A14D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B9ACE" w14:textId="77777777" w:rsidR="00C273CB" w:rsidRDefault="00C273CB" w:rsidP="006F265D">
      <w:pPr>
        <w:spacing w:after="0" w:line="240" w:lineRule="auto"/>
      </w:pPr>
      <w:r>
        <w:separator/>
      </w:r>
    </w:p>
  </w:endnote>
  <w:endnote w:type="continuationSeparator" w:id="0">
    <w:p w14:paraId="35A5A8DF" w14:textId="77777777" w:rsidR="00C273CB" w:rsidRDefault="00C273CB" w:rsidP="006F2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family-cod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2AB4A" w14:textId="77777777" w:rsidR="00C273CB" w:rsidRDefault="00C273CB" w:rsidP="006F265D">
      <w:pPr>
        <w:spacing w:after="0" w:line="240" w:lineRule="auto"/>
      </w:pPr>
      <w:r>
        <w:separator/>
      </w:r>
    </w:p>
  </w:footnote>
  <w:footnote w:type="continuationSeparator" w:id="0">
    <w:p w14:paraId="1D34210F" w14:textId="77777777" w:rsidR="00C273CB" w:rsidRDefault="00C273CB" w:rsidP="006F26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90972"/>
    <w:multiLevelType w:val="multilevel"/>
    <w:tmpl w:val="0D00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CC0CFA"/>
    <w:multiLevelType w:val="multilevel"/>
    <w:tmpl w:val="1F2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5B1AEE"/>
    <w:multiLevelType w:val="multilevel"/>
    <w:tmpl w:val="C876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801249"/>
    <w:multiLevelType w:val="multilevel"/>
    <w:tmpl w:val="5C66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AF22E03"/>
    <w:multiLevelType w:val="multilevel"/>
    <w:tmpl w:val="C0F0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4E5"/>
    <w:rsid w:val="00083B02"/>
    <w:rsid w:val="001C6B23"/>
    <w:rsid w:val="002204E5"/>
    <w:rsid w:val="002E423D"/>
    <w:rsid w:val="003338BB"/>
    <w:rsid w:val="003E3D89"/>
    <w:rsid w:val="00470DF9"/>
    <w:rsid w:val="004C57E3"/>
    <w:rsid w:val="0051643E"/>
    <w:rsid w:val="00533C27"/>
    <w:rsid w:val="00694E27"/>
    <w:rsid w:val="006D45F9"/>
    <w:rsid w:val="006F265D"/>
    <w:rsid w:val="00776E70"/>
    <w:rsid w:val="007F616E"/>
    <w:rsid w:val="008068F7"/>
    <w:rsid w:val="008C0BC2"/>
    <w:rsid w:val="008D7B87"/>
    <w:rsid w:val="00A14D2C"/>
    <w:rsid w:val="00A45309"/>
    <w:rsid w:val="00AD6BD1"/>
    <w:rsid w:val="00B57B7B"/>
    <w:rsid w:val="00C24D26"/>
    <w:rsid w:val="00C273CB"/>
    <w:rsid w:val="00CA6A1A"/>
    <w:rsid w:val="00CE6677"/>
    <w:rsid w:val="00CF2F1D"/>
    <w:rsid w:val="00CF7DD1"/>
    <w:rsid w:val="00DA0E32"/>
    <w:rsid w:val="00DD7A9A"/>
    <w:rsid w:val="00E559A0"/>
    <w:rsid w:val="00F21C41"/>
    <w:rsid w:val="00F23EC9"/>
    <w:rsid w:val="00F50F32"/>
    <w:rsid w:val="00F56B03"/>
    <w:rsid w:val="00F75751"/>
    <w:rsid w:val="00F86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5616902"/>
  <w15:chartTrackingRefBased/>
  <w15:docId w15:val="{96C3F29B-97B8-4E77-8AB1-8E05C8973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7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D7B8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D7B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B7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7B8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D7B8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D7B8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D7B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7B87"/>
    <w:rPr>
      <w:rFonts w:ascii="Courier New" w:eastAsia="Times New Roman" w:hAnsi="Courier New" w:cs="Courier New"/>
      <w:sz w:val="20"/>
      <w:szCs w:val="20"/>
    </w:rPr>
  </w:style>
  <w:style w:type="character" w:styleId="HTMLCode">
    <w:name w:val="HTML Code"/>
    <w:basedOn w:val="DefaultParagraphFont"/>
    <w:uiPriority w:val="99"/>
    <w:semiHidden/>
    <w:unhideWhenUsed/>
    <w:rsid w:val="002E423D"/>
    <w:rPr>
      <w:rFonts w:ascii="Courier New" w:eastAsia="Times New Roman" w:hAnsi="Courier New" w:cs="Courier New"/>
      <w:sz w:val="20"/>
      <w:szCs w:val="20"/>
    </w:rPr>
  </w:style>
  <w:style w:type="character" w:customStyle="1" w:styleId="hljs-keyword">
    <w:name w:val="hljs-keyword"/>
    <w:basedOn w:val="DefaultParagraphFont"/>
    <w:rsid w:val="002E423D"/>
  </w:style>
  <w:style w:type="character" w:customStyle="1" w:styleId="shcb-languagelabel">
    <w:name w:val="shcb-language__label"/>
    <w:basedOn w:val="DefaultParagraphFont"/>
    <w:rsid w:val="002E423D"/>
  </w:style>
  <w:style w:type="character" w:customStyle="1" w:styleId="shcb-languagename">
    <w:name w:val="shcb-language__name"/>
    <w:basedOn w:val="DefaultParagraphFont"/>
    <w:rsid w:val="002E423D"/>
  </w:style>
  <w:style w:type="character" w:customStyle="1" w:styleId="shcb-languageparen">
    <w:name w:val="shcb-language__paren"/>
    <w:basedOn w:val="DefaultParagraphFont"/>
    <w:rsid w:val="002E423D"/>
  </w:style>
  <w:style w:type="character" w:customStyle="1" w:styleId="shcb-languageslug">
    <w:name w:val="shcb-language__slug"/>
    <w:basedOn w:val="DefaultParagraphFont"/>
    <w:rsid w:val="002E423D"/>
  </w:style>
  <w:style w:type="character" w:customStyle="1" w:styleId="hljs-number">
    <w:name w:val="hljs-number"/>
    <w:basedOn w:val="DefaultParagraphFont"/>
    <w:rsid w:val="00CF7DD1"/>
  </w:style>
  <w:style w:type="character" w:customStyle="1" w:styleId="hljs-comment">
    <w:name w:val="hljs-comment"/>
    <w:basedOn w:val="DefaultParagraphFont"/>
    <w:rsid w:val="00CF7DD1"/>
  </w:style>
  <w:style w:type="character" w:styleId="Hyperlink">
    <w:name w:val="Hyperlink"/>
    <w:basedOn w:val="DefaultParagraphFont"/>
    <w:uiPriority w:val="99"/>
    <w:semiHidden/>
    <w:unhideWhenUsed/>
    <w:rsid w:val="00CA6A1A"/>
    <w:rPr>
      <w:color w:val="0000FF"/>
      <w:u w:val="single"/>
    </w:rPr>
  </w:style>
  <w:style w:type="character" w:styleId="Emphasis">
    <w:name w:val="Emphasis"/>
    <w:basedOn w:val="DefaultParagraphFont"/>
    <w:uiPriority w:val="20"/>
    <w:qFormat/>
    <w:rsid w:val="00CA6A1A"/>
    <w:rPr>
      <w:i/>
      <w:iCs/>
    </w:rPr>
  </w:style>
  <w:style w:type="character" w:styleId="Strong">
    <w:name w:val="Strong"/>
    <w:basedOn w:val="DefaultParagraphFont"/>
    <w:uiPriority w:val="22"/>
    <w:qFormat/>
    <w:rsid w:val="00B57B7B"/>
    <w:rPr>
      <w:b/>
      <w:bCs/>
    </w:rPr>
  </w:style>
  <w:style w:type="character" w:customStyle="1" w:styleId="hljs-builtin">
    <w:name w:val="hljs-built_in"/>
    <w:basedOn w:val="DefaultParagraphFont"/>
    <w:rsid w:val="00B57B7B"/>
  </w:style>
  <w:style w:type="paragraph" w:customStyle="1" w:styleId="msonormal0">
    <w:name w:val="msonormal"/>
    <w:basedOn w:val="Normal"/>
    <w:rsid w:val="00470D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y-author">
    <w:name w:val="by-author"/>
    <w:basedOn w:val="DefaultParagraphFont"/>
    <w:rsid w:val="00470DF9"/>
  </w:style>
  <w:style w:type="character" w:customStyle="1" w:styleId="author">
    <w:name w:val="author"/>
    <w:basedOn w:val="DefaultParagraphFont"/>
    <w:rsid w:val="00470DF9"/>
  </w:style>
  <w:style w:type="character" w:customStyle="1" w:styleId="crayon-k">
    <w:name w:val="crayon-k"/>
    <w:basedOn w:val="DefaultParagraphFont"/>
    <w:rsid w:val="00470DF9"/>
  </w:style>
  <w:style w:type="character" w:customStyle="1" w:styleId="crayon-h">
    <w:name w:val="crayon-h"/>
    <w:basedOn w:val="DefaultParagraphFont"/>
    <w:rsid w:val="00470DF9"/>
  </w:style>
  <w:style w:type="character" w:customStyle="1" w:styleId="crayon-i">
    <w:name w:val="crayon-i"/>
    <w:basedOn w:val="DefaultParagraphFont"/>
    <w:rsid w:val="00470DF9"/>
  </w:style>
  <w:style w:type="character" w:customStyle="1" w:styleId="crayon-sy">
    <w:name w:val="crayon-sy"/>
    <w:basedOn w:val="DefaultParagraphFont"/>
    <w:rsid w:val="00470DF9"/>
  </w:style>
  <w:style w:type="character" w:customStyle="1" w:styleId="crayon-cn">
    <w:name w:val="crayon-cn"/>
    <w:basedOn w:val="DefaultParagraphFont"/>
    <w:rsid w:val="00470DF9"/>
  </w:style>
  <w:style w:type="character" w:customStyle="1" w:styleId="crayon-t">
    <w:name w:val="crayon-t"/>
    <w:basedOn w:val="DefaultParagraphFont"/>
    <w:rsid w:val="00470DF9"/>
  </w:style>
  <w:style w:type="character" w:customStyle="1" w:styleId="crayon-s">
    <w:name w:val="crayon-s"/>
    <w:basedOn w:val="DefaultParagraphFont"/>
    <w:rsid w:val="00470DF9"/>
  </w:style>
  <w:style w:type="character" w:customStyle="1" w:styleId="crayon-e">
    <w:name w:val="crayon-e"/>
    <w:basedOn w:val="DefaultParagraphFont"/>
    <w:rsid w:val="00470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84399">
      <w:bodyDiv w:val="1"/>
      <w:marLeft w:val="0"/>
      <w:marRight w:val="0"/>
      <w:marTop w:val="0"/>
      <w:marBottom w:val="0"/>
      <w:divBdr>
        <w:top w:val="none" w:sz="0" w:space="0" w:color="auto"/>
        <w:left w:val="none" w:sz="0" w:space="0" w:color="auto"/>
        <w:bottom w:val="none" w:sz="0" w:space="0" w:color="auto"/>
        <w:right w:val="none" w:sz="0" w:space="0" w:color="auto"/>
      </w:divBdr>
      <w:divsChild>
        <w:div w:id="993411534">
          <w:marLeft w:val="0"/>
          <w:marRight w:val="0"/>
          <w:marTop w:val="0"/>
          <w:marBottom w:val="0"/>
          <w:divBdr>
            <w:top w:val="none" w:sz="0" w:space="0" w:color="auto"/>
            <w:left w:val="none" w:sz="0" w:space="0" w:color="auto"/>
            <w:bottom w:val="none" w:sz="0" w:space="0" w:color="auto"/>
            <w:right w:val="none" w:sz="0" w:space="0" w:color="auto"/>
          </w:divBdr>
          <w:divsChild>
            <w:div w:id="1219904049">
              <w:marLeft w:val="0"/>
              <w:marRight w:val="0"/>
              <w:marTop w:val="0"/>
              <w:marBottom w:val="0"/>
              <w:divBdr>
                <w:top w:val="none" w:sz="0" w:space="0" w:color="auto"/>
                <w:left w:val="none" w:sz="0" w:space="0" w:color="auto"/>
                <w:bottom w:val="none" w:sz="0" w:space="0" w:color="auto"/>
                <w:right w:val="none" w:sz="0" w:space="0" w:color="auto"/>
              </w:divBdr>
              <w:divsChild>
                <w:div w:id="717246294">
                  <w:marLeft w:val="0"/>
                  <w:marRight w:val="0"/>
                  <w:marTop w:val="0"/>
                  <w:marBottom w:val="0"/>
                  <w:divBdr>
                    <w:top w:val="none" w:sz="0" w:space="0" w:color="auto"/>
                    <w:left w:val="none" w:sz="0" w:space="0" w:color="auto"/>
                    <w:bottom w:val="none" w:sz="0" w:space="0" w:color="auto"/>
                    <w:right w:val="none" w:sz="0" w:space="0" w:color="auto"/>
                  </w:divBdr>
                </w:div>
              </w:divsChild>
            </w:div>
            <w:div w:id="2038775830">
              <w:marLeft w:val="0"/>
              <w:marRight w:val="0"/>
              <w:marTop w:val="0"/>
              <w:marBottom w:val="0"/>
              <w:divBdr>
                <w:top w:val="none" w:sz="0" w:space="0" w:color="auto"/>
                <w:left w:val="none" w:sz="0" w:space="0" w:color="auto"/>
                <w:bottom w:val="none" w:sz="0" w:space="0" w:color="auto"/>
                <w:right w:val="none" w:sz="0" w:space="0" w:color="auto"/>
              </w:divBdr>
            </w:div>
            <w:div w:id="1794982411">
              <w:marLeft w:val="0"/>
              <w:marRight w:val="0"/>
              <w:marTop w:val="0"/>
              <w:marBottom w:val="0"/>
              <w:divBdr>
                <w:top w:val="none" w:sz="0" w:space="0" w:color="auto"/>
                <w:left w:val="none" w:sz="0" w:space="0" w:color="auto"/>
                <w:bottom w:val="none" w:sz="0" w:space="0" w:color="auto"/>
                <w:right w:val="none" w:sz="0" w:space="0" w:color="auto"/>
              </w:divBdr>
            </w:div>
            <w:div w:id="1812868310">
              <w:marLeft w:val="0"/>
              <w:marRight w:val="0"/>
              <w:marTop w:val="0"/>
              <w:marBottom w:val="0"/>
              <w:divBdr>
                <w:top w:val="none" w:sz="0" w:space="0" w:color="auto"/>
                <w:left w:val="none" w:sz="0" w:space="0" w:color="auto"/>
                <w:bottom w:val="none" w:sz="0" w:space="0" w:color="auto"/>
                <w:right w:val="none" w:sz="0" w:space="0" w:color="auto"/>
              </w:divBdr>
            </w:div>
            <w:div w:id="527061592">
              <w:marLeft w:val="0"/>
              <w:marRight w:val="0"/>
              <w:marTop w:val="0"/>
              <w:marBottom w:val="0"/>
              <w:divBdr>
                <w:top w:val="none" w:sz="0" w:space="0" w:color="auto"/>
                <w:left w:val="none" w:sz="0" w:space="0" w:color="auto"/>
                <w:bottom w:val="none" w:sz="0" w:space="0" w:color="auto"/>
                <w:right w:val="none" w:sz="0" w:space="0" w:color="auto"/>
              </w:divBdr>
            </w:div>
            <w:div w:id="6277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5919">
      <w:bodyDiv w:val="1"/>
      <w:marLeft w:val="0"/>
      <w:marRight w:val="0"/>
      <w:marTop w:val="0"/>
      <w:marBottom w:val="0"/>
      <w:divBdr>
        <w:top w:val="none" w:sz="0" w:space="0" w:color="auto"/>
        <w:left w:val="none" w:sz="0" w:space="0" w:color="auto"/>
        <w:bottom w:val="none" w:sz="0" w:space="0" w:color="auto"/>
        <w:right w:val="none" w:sz="0" w:space="0" w:color="auto"/>
      </w:divBdr>
      <w:divsChild>
        <w:div w:id="132336471">
          <w:marLeft w:val="0"/>
          <w:marRight w:val="0"/>
          <w:marTop w:val="0"/>
          <w:marBottom w:val="0"/>
          <w:divBdr>
            <w:top w:val="none" w:sz="0" w:space="0" w:color="auto"/>
            <w:left w:val="none" w:sz="0" w:space="0" w:color="auto"/>
            <w:bottom w:val="none" w:sz="0" w:space="0" w:color="auto"/>
            <w:right w:val="none" w:sz="0" w:space="0" w:color="auto"/>
          </w:divBdr>
        </w:div>
        <w:div w:id="1614946631">
          <w:marLeft w:val="0"/>
          <w:marRight w:val="0"/>
          <w:marTop w:val="0"/>
          <w:marBottom w:val="0"/>
          <w:divBdr>
            <w:top w:val="none" w:sz="0" w:space="0" w:color="auto"/>
            <w:left w:val="none" w:sz="0" w:space="0" w:color="auto"/>
            <w:bottom w:val="none" w:sz="0" w:space="0" w:color="auto"/>
            <w:right w:val="none" w:sz="0" w:space="0" w:color="auto"/>
          </w:divBdr>
        </w:div>
        <w:div w:id="2080981317">
          <w:marLeft w:val="0"/>
          <w:marRight w:val="0"/>
          <w:marTop w:val="0"/>
          <w:marBottom w:val="0"/>
          <w:divBdr>
            <w:top w:val="none" w:sz="0" w:space="0" w:color="auto"/>
            <w:left w:val="none" w:sz="0" w:space="0" w:color="auto"/>
            <w:bottom w:val="none" w:sz="0" w:space="0" w:color="auto"/>
            <w:right w:val="none" w:sz="0" w:space="0" w:color="auto"/>
          </w:divBdr>
        </w:div>
        <w:div w:id="148250423">
          <w:marLeft w:val="0"/>
          <w:marRight w:val="0"/>
          <w:marTop w:val="0"/>
          <w:marBottom w:val="0"/>
          <w:divBdr>
            <w:top w:val="none" w:sz="0" w:space="0" w:color="auto"/>
            <w:left w:val="none" w:sz="0" w:space="0" w:color="auto"/>
            <w:bottom w:val="none" w:sz="0" w:space="0" w:color="auto"/>
            <w:right w:val="none" w:sz="0" w:space="0" w:color="auto"/>
          </w:divBdr>
        </w:div>
        <w:div w:id="177089953">
          <w:marLeft w:val="0"/>
          <w:marRight w:val="0"/>
          <w:marTop w:val="0"/>
          <w:marBottom w:val="0"/>
          <w:divBdr>
            <w:top w:val="none" w:sz="0" w:space="0" w:color="auto"/>
            <w:left w:val="none" w:sz="0" w:space="0" w:color="auto"/>
            <w:bottom w:val="none" w:sz="0" w:space="0" w:color="auto"/>
            <w:right w:val="none" w:sz="0" w:space="0" w:color="auto"/>
          </w:divBdr>
        </w:div>
        <w:div w:id="101078875">
          <w:marLeft w:val="0"/>
          <w:marRight w:val="0"/>
          <w:marTop w:val="0"/>
          <w:marBottom w:val="0"/>
          <w:divBdr>
            <w:top w:val="none" w:sz="0" w:space="0" w:color="auto"/>
            <w:left w:val="none" w:sz="0" w:space="0" w:color="auto"/>
            <w:bottom w:val="none" w:sz="0" w:space="0" w:color="auto"/>
            <w:right w:val="none" w:sz="0" w:space="0" w:color="auto"/>
          </w:divBdr>
        </w:div>
        <w:div w:id="1563325475">
          <w:marLeft w:val="0"/>
          <w:marRight w:val="0"/>
          <w:marTop w:val="0"/>
          <w:marBottom w:val="0"/>
          <w:divBdr>
            <w:top w:val="none" w:sz="0" w:space="0" w:color="auto"/>
            <w:left w:val="none" w:sz="0" w:space="0" w:color="auto"/>
            <w:bottom w:val="none" w:sz="0" w:space="0" w:color="auto"/>
            <w:right w:val="none" w:sz="0" w:space="0" w:color="auto"/>
          </w:divBdr>
        </w:div>
        <w:div w:id="235551830">
          <w:marLeft w:val="0"/>
          <w:marRight w:val="0"/>
          <w:marTop w:val="0"/>
          <w:marBottom w:val="0"/>
          <w:divBdr>
            <w:top w:val="none" w:sz="0" w:space="0" w:color="auto"/>
            <w:left w:val="none" w:sz="0" w:space="0" w:color="auto"/>
            <w:bottom w:val="none" w:sz="0" w:space="0" w:color="auto"/>
            <w:right w:val="none" w:sz="0" w:space="0" w:color="auto"/>
          </w:divBdr>
        </w:div>
        <w:div w:id="984090381">
          <w:marLeft w:val="0"/>
          <w:marRight w:val="0"/>
          <w:marTop w:val="0"/>
          <w:marBottom w:val="0"/>
          <w:divBdr>
            <w:top w:val="none" w:sz="0" w:space="0" w:color="auto"/>
            <w:left w:val="none" w:sz="0" w:space="0" w:color="auto"/>
            <w:bottom w:val="none" w:sz="0" w:space="0" w:color="auto"/>
            <w:right w:val="none" w:sz="0" w:space="0" w:color="auto"/>
          </w:divBdr>
        </w:div>
        <w:div w:id="334498161">
          <w:marLeft w:val="0"/>
          <w:marRight w:val="0"/>
          <w:marTop w:val="0"/>
          <w:marBottom w:val="0"/>
          <w:divBdr>
            <w:top w:val="none" w:sz="0" w:space="0" w:color="auto"/>
            <w:left w:val="none" w:sz="0" w:space="0" w:color="auto"/>
            <w:bottom w:val="none" w:sz="0" w:space="0" w:color="auto"/>
            <w:right w:val="none" w:sz="0" w:space="0" w:color="auto"/>
          </w:divBdr>
        </w:div>
      </w:divsChild>
    </w:div>
    <w:div w:id="1081410955">
      <w:bodyDiv w:val="1"/>
      <w:marLeft w:val="0"/>
      <w:marRight w:val="0"/>
      <w:marTop w:val="0"/>
      <w:marBottom w:val="0"/>
      <w:divBdr>
        <w:top w:val="none" w:sz="0" w:space="0" w:color="auto"/>
        <w:left w:val="none" w:sz="0" w:space="0" w:color="auto"/>
        <w:bottom w:val="none" w:sz="0" w:space="0" w:color="auto"/>
        <w:right w:val="none" w:sz="0" w:space="0" w:color="auto"/>
      </w:divBdr>
    </w:div>
    <w:div w:id="1147011932">
      <w:bodyDiv w:val="1"/>
      <w:marLeft w:val="0"/>
      <w:marRight w:val="0"/>
      <w:marTop w:val="0"/>
      <w:marBottom w:val="0"/>
      <w:divBdr>
        <w:top w:val="none" w:sz="0" w:space="0" w:color="auto"/>
        <w:left w:val="none" w:sz="0" w:space="0" w:color="auto"/>
        <w:bottom w:val="none" w:sz="0" w:space="0" w:color="auto"/>
        <w:right w:val="none" w:sz="0" w:space="0" w:color="auto"/>
      </w:divBdr>
      <w:divsChild>
        <w:div w:id="796874288">
          <w:marLeft w:val="0"/>
          <w:marRight w:val="0"/>
          <w:marTop w:val="0"/>
          <w:marBottom w:val="0"/>
          <w:divBdr>
            <w:top w:val="none" w:sz="0" w:space="0" w:color="auto"/>
            <w:left w:val="none" w:sz="0" w:space="0" w:color="auto"/>
            <w:bottom w:val="none" w:sz="0" w:space="0" w:color="auto"/>
            <w:right w:val="none" w:sz="0" w:space="0" w:color="auto"/>
          </w:divBdr>
        </w:div>
        <w:div w:id="185676792">
          <w:marLeft w:val="0"/>
          <w:marRight w:val="0"/>
          <w:marTop w:val="0"/>
          <w:marBottom w:val="0"/>
          <w:divBdr>
            <w:top w:val="none" w:sz="0" w:space="0" w:color="auto"/>
            <w:left w:val="none" w:sz="0" w:space="0" w:color="auto"/>
            <w:bottom w:val="none" w:sz="0" w:space="0" w:color="auto"/>
            <w:right w:val="none" w:sz="0" w:space="0" w:color="auto"/>
          </w:divBdr>
        </w:div>
      </w:divsChild>
    </w:div>
    <w:div w:id="1262107653">
      <w:bodyDiv w:val="1"/>
      <w:marLeft w:val="0"/>
      <w:marRight w:val="0"/>
      <w:marTop w:val="0"/>
      <w:marBottom w:val="0"/>
      <w:divBdr>
        <w:top w:val="none" w:sz="0" w:space="0" w:color="auto"/>
        <w:left w:val="none" w:sz="0" w:space="0" w:color="auto"/>
        <w:bottom w:val="none" w:sz="0" w:space="0" w:color="auto"/>
        <w:right w:val="none" w:sz="0" w:space="0" w:color="auto"/>
      </w:divBdr>
    </w:div>
    <w:div w:id="1559899241">
      <w:bodyDiv w:val="1"/>
      <w:marLeft w:val="0"/>
      <w:marRight w:val="0"/>
      <w:marTop w:val="0"/>
      <w:marBottom w:val="0"/>
      <w:divBdr>
        <w:top w:val="none" w:sz="0" w:space="0" w:color="auto"/>
        <w:left w:val="none" w:sz="0" w:space="0" w:color="auto"/>
        <w:bottom w:val="none" w:sz="0" w:space="0" w:color="auto"/>
        <w:right w:val="none" w:sz="0" w:space="0" w:color="auto"/>
      </w:divBdr>
      <w:divsChild>
        <w:div w:id="396515176">
          <w:marLeft w:val="0"/>
          <w:marRight w:val="0"/>
          <w:marTop w:val="0"/>
          <w:marBottom w:val="0"/>
          <w:divBdr>
            <w:top w:val="none" w:sz="0" w:space="0" w:color="auto"/>
            <w:left w:val="none" w:sz="0" w:space="0" w:color="auto"/>
            <w:bottom w:val="none" w:sz="0" w:space="0" w:color="auto"/>
            <w:right w:val="none" w:sz="0" w:space="0" w:color="auto"/>
          </w:divBdr>
          <w:divsChild>
            <w:div w:id="1703238085">
              <w:marLeft w:val="0"/>
              <w:marRight w:val="0"/>
              <w:marTop w:val="0"/>
              <w:marBottom w:val="0"/>
              <w:divBdr>
                <w:top w:val="none" w:sz="0" w:space="0" w:color="auto"/>
                <w:left w:val="none" w:sz="0" w:space="0" w:color="auto"/>
                <w:bottom w:val="none" w:sz="0" w:space="0" w:color="auto"/>
                <w:right w:val="none" w:sz="0" w:space="0" w:color="auto"/>
              </w:divBdr>
            </w:div>
            <w:div w:id="981471758">
              <w:marLeft w:val="0"/>
              <w:marRight w:val="0"/>
              <w:marTop w:val="180"/>
              <w:marBottom w:val="180"/>
              <w:divBdr>
                <w:top w:val="none" w:sz="0" w:space="0" w:color="auto"/>
                <w:left w:val="none" w:sz="0" w:space="0" w:color="auto"/>
                <w:bottom w:val="none" w:sz="0" w:space="0" w:color="auto"/>
                <w:right w:val="none" w:sz="0" w:space="0" w:color="auto"/>
              </w:divBdr>
            </w:div>
            <w:div w:id="1745569101">
              <w:marLeft w:val="0"/>
              <w:marRight w:val="0"/>
              <w:marTop w:val="180"/>
              <w:marBottom w:val="180"/>
              <w:divBdr>
                <w:top w:val="none" w:sz="0" w:space="0" w:color="auto"/>
                <w:left w:val="none" w:sz="0" w:space="0" w:color="auto"/>
                <w:bottom w:val="none" w:sz="0" w:space="0" w:color="auto"/>
                <w:right w:val="none" w:sz="0" w:space="0" w:color="auto"/>
              </w:divBdr>
            </w:div>
            <w:div w:id="606737141">
              <w:marLeft w:val="0"/>
              <w:marRight w:val="0"/>
              <w:marTop w:val="180"/>
              <w:marBottom w:val="180"/>
              <w:divBdr>
                <w:top w:val="none" w:sz="0" w:space="0" w:color="auto"/>
                <w:left w:val="none" w:sz="0" w:space="0" w:color="auto"/>
                <w:bottom w:val="none" w:sz="0" w:space="0" w:color="auto"/>
                <w:right w:val="none" w:sz="0" w:space="0" w:color="auto"/>
              </w:divBdr>
            </w:div>
            <w:div w:id="502015242">
              <w:marLeft w:val="0"/>
              <w:marRight w:val="0"/>
              <w:marTop w:val="180"/>
              <w:marBottom w:val="180"/>
              <w:divBdr>
                <w:top w:val="none" w:sz="0" w:space="0" w:color="auto"/>
                <w:left w:val="none" w:sz="0" w:space="0" w:color="auto"/>
                <w:bottom w:val="none" w:sz="0" w:space="0" w:color="auto"/>
                <w:right w:val="none" w:sz="0" w:space="0" w:color="auto"/>
              </w:divBdr>
            </w:div>
            <w:div w:id="232207916">
              <w:marLeft w:val="0"/>
              <w:marRight w:val="0"/>
              <w:marTop w:val="180"/>
              <w:marBottom w:val="180"/>
              <w:divBdr>
                <w:top w:val="none" w:sz="0" w:space="0" w:color="auto"/>
                <w:left w:val="none" w:sz="0" w:space="0" w:color="auto"/>
                <w:bottom w:val="none" w:sz="0" w:space="0" w:color="auto"/>
                <w:right w:val="none" w:sz="0" w:space="0" w:color="auto"/>
              </w:divBdr>
            </w:div>
            <w:div w:id="447702427">
              <w:marLeft w:val="0"/>
              <w:marRight w:val="0"/>
              <w:marTop w:val="180"/>
              <w:marBottom w:val="180"/>
              <w:divBdr>
                <w:top w:val="none" w:sz="0" w:space="0" w:color="auto"/>
                <w:left w:val="none" w:sz="0" w:space="0" w:color="auto"/>
                <w:bottom w:val="none" w:sz="0" w:space="0" w:color="auto"/>
                <w:right w:val="none" w:sz="0" w:space="0" w:color="auto"/>
              </w:divBdr>
            </w:div>
            <w:div w:id="708263077">
              <w:marLeft w:val="0"/>
              <w:marRight w:val="0"/>
              <w:marTop w:val="180"/>
              <w:marBottom w:val="180"/>
              <w:divBdr>
                <w:top w:val="none" w:sz="0" w:space="0" w:color="auto"/>
                <w:left w:val="none" w:sz="0" w:space="0" w:color="auto"/>
                <w:bottom w:val="none" w:sz="0" w:space="0" w:color="auto"/>
                <w:right w:val="none" w:sz="0" w:space="0" w:color="auto"/>
              </w:divBdr>
            </w:div>
            <w:div w:id="862322833">
              <w:marLeft w:val="0"/>
              <w:marRight w:val="0"/>
              <w:marTop w:val="180"/>
              <w:marBottom w:val="180"/>
              <w:divBdr>
                <w:top w:val="none" w:sz="0" w:space="0" w:color="auto"/>
                <w:left w:val="none" w:sz="0" w:space="0" w:color="auto"/>
                <w:bottom w:val="none" w:sz="0" w:space="0" w:color="auto"/>
                <w:right w:val="none" w:sz="0" w:space="0" w:color="auto"/>
              </w:divBdr>
            </w:div>
            <w:div w:id="352997516">
              <w:marLeft w:val="0"/>
              <w:marRight w:val="0"/>
              <w:marTop w:val="180"/>
              <w:marBottom w:val="180"/>
              <w:divBdr>
                <w:top w:val="none" w:sz="0" w:space="0" w:color="auto"/>
                <w:left w:val="none" w:sz="0" w:space="0" w:color="auto"/>
                <w:bottom w:val="none" w:sz="0" w:space="0" w:color="auto"/>
                <w:right w:val="none" w:sz="0" w:space="0" w:color="auto"/>
              </w:divBdr>
            </w:div>
            <w:div w:id="318192521">
              <w:marLeft w:val="0"/>
              <w:marRight w:val="0"/>
              <w:marTop w:val="180"/>
              <w:marBottom w:val="180"/>
              <w:divBdr>
                <w:top w:val="none" w:sz="0" w:space="0" w:color="auto"/>
                <w:left w:val="none" w:sz="0" w:space="0" w:color="auto"/>
                <w:bottom w:val="none" w:sz="0" w:space="0" w:color="auto"/>
                <w:right w:val="none" w:sz="0" w:space="0" w:color="auto"/>
              </w:divBdr>
            </w:div>
            <w:div w:id="1051198200">
              <w:marLeft w:val="0"/>
              <w:marRight w:val="0"/>
              <w:marTop w:val="180"/>
              <w:marBottom w:val="180"/>
              <w:divBdr>
                <w:top w:val="none" w:sz="0" w:space="0" w:color="auto"/>
                <w:left w:val="none" w:sz="0" w:space="0" w:color="auto"/>
                <w:bottom w:val="none" w:sz="0" w:space="0" w:color="auto"/>
                <w:right w:val="none" w:sz="0" w:space="0" w:color="auto"/>
              </w:divBdr>
            </w:div>
            <w:div w:id="1125269722">
              <w:marLeft w:val="0"/>
              <w:marRight w:val="0"/>
              <w:marTop w:val="180"/>
              <w:marBottom w:val="180"/>
              <w:divBdr>
                <w:top w:val="none" w:sz="0" w:space="0" w:color="auto"/>
                <w:left w:val="none" w:sz="0" w:space="0" w:color="auto"/>
                <w:bottom w:val="none" w:sz="0" w:space="0" w:color="auto"/>
                <w:right w:val="none" w:sz="0" w:space="0" w:color="auto"/>
              </w:divBdr>
            </w:div>
            <w:div w:id="410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86601">
      <w:bodyDiv w:val="1"/>
      <w:marLeft w:val="0"/>
      <w:marRight w:val="0"/>
      <w:marTop w:val="0"/>
      <w:marBottom w:val="0"/>
      <w:divBdr>
        <w:top w:val="none" w:sz="0" w:space="0" w:color="auto"/>
        <w:left w:val="none" w:sz="0" w:space="0" w:color="auto"/>
        <w:bottom w:val="none" w:sz="0" w:space="0" w:color="auto"/>
        <w:right w:val="none" w:sz="0" w:space="0" w:color="auto"/>
      </w:divBdr>
      <w:divsChild>
        <w:div w:id="1215316413">
          <w:marLeft w:val="0"/>
          <w:marRight w:val="0"/>
          <w:marTop w:val="0"/>
          <w:marBottom w:val="0"/>
          <w:divBdr>
            <w:top w:val="none" w:sz="0" w:space="0" w:color="auto"/>
            <w:left w:val="none" w:sz="0" w:space="0" w:color="auto"/>
            <w:bottom w:val="none" w:sz="0" w:space="0" w:color="auto"/>
            <w:right w:val="none" w:sz="0" w:space="0" w:color="auto"/>
          </w:divBdr>
        </w:div>
        <w:div w:id="2111311596">
          <w:marLeft w:val="0"/>
          <w:marRight w:val="0"/>
          <w:marTop w:val="0"/>
          <w:marBottom w:val="0"/>
          <w:divBdr>
            <w:top w:val="none" w:sz="0" w:space="0" w:color="auto"/>
            <w:left w:val="none" w:sz="0" w:space="0" w:color="auto"/>
            <w:bottom w:val="none" w:sz="0" w:space="0" w:color="auto"/>
            <w:right w:val="none" w:sz="0" w:space="0" w:color="auto"/>
          </w:divBdr>
        </w:div>
      </w:divsChild>
    </w:div>
    <w:div w:id="2088066418">
      <w:bodyDiv w:val="1"/>
      <w:marLeft w:val="0"/>
      <w:marRight w:val="0"/>
      <w:marTop w:val="0"/>
      <w:marBottom w:val="0"/>
      <w:divBdr>
        <w:top w:val="none" w:sz="0" w:space="0" w:color="auto"/>
        <w:left w:val="none" w:sz="0" w:space="0" w:color="auto"/>
        <w:bottom w:val="none" w:sz="0" w:space="0" w:color="auto"/>
        <w:right w:val="none" w:sz="0" w:space="0" w:color="auto"/>
      </w:divBdr>
      <w:divsChild>
        <w:div w:id="19894325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www.plsqltutorial.com/plsql-package/"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ontrol" Target="activeX/activeX1.xml"/><Relationship Id="rId58" Type="http://schemas.openxmlformats.org/officeDocument/2006/relationships/hyperlink" Target="http://www.plsqltutorial.com/plsql-function/" TargetMode="External"/><Relationship Id="rId74" Type="http://schemas.openxmlformats.org/officeDocument/2006/relationships/image" Target="media/image51.png"/><Relationship Id="rId79" Type="http://schemas.openxmlformats.org/officeDocument/2006/relationships/image" Target="media/image55.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www.plsqltutorial.com/plsql-variables/" TargetMode="External"/><Relationship Id="rId56" Type="http://schemas.openxmlformats.org/officeDocument/2006/relationships/hyperlink" Target="http://www.plsqltutorial.com/plsql-function/"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www.plsqltutorial.com/plsql-loop-statement/" TargetMode="External"/><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plsqltutorial.com/plsql-block-structure/" TargetMode="External"/><Relationship Id="rId59" Type="http://schemas.openxmlformats.org/officeDocument/2006/relationships/hyperlink" Target="https://www.sqlshack.com/author/rajendra-gupta/"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plsqltutorial.com/plsql-function/" TargetMode="External"/><Relationship Id="rId62" Type="http://schemas.openxmlformats.org/officeDocument/2006/relationships/hyperlink" Target="https://www.quest.com/community/blogs/b/database-management/posts/when-and-how-to-use-the-sql-partition-by-clause"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plsqltutorial.com/plsql-record/" TargetMode="External"/><Relationship Id="rId57" Type="http://schemas.openxmlformats.org/officeDocument/2006/relationships/hyperlink" Target="http://www.plsqltutorial.com/plsql-block-structur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plsqltutorial.com/wp-content/uploads/2012/10/plsqlcursor.png" TargetMode="External"/><Relationship Id="rId52" Type="http://schemas.openxmlformats.org/officeDocument/2006/relationships/image" Target="media/image38.wmf"/><Relationship Id="rId60" Type="http://schemas.openxmlformats.org/officeDocument/2006/relationships/hyperlink" Target="https://www.apexsql.com/Download.aspx?utm_source=sqlshack&amp;amp;utm_medium=banner&amp;amp;utm_campaign=%5bSQLShack%5dApexSQLfreetoolstop"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www.plsqltutorial.com/plsql-variables/" TargetMode="External"/><Relationship Id="rId55" Type="http://schemas.openxmlformats.org/officeDocument/2006/relationships/hyperlink" Target="http://www.plsqltutorial.com/plsql-block-structure/" TargetMode="External"/><Relationship Id="rId76" Type="http://schemas.openxmlformats.org/officeDocument/2006/relationships/hyperlink" Target="https://www.apexsql.com/prices.aspx?utm_source=sqlshack&amp;utm_campaign=free&amp;utm_medium=native_link&amp;utm_content=sql-shack"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43.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FC6EC-9E7E-4A84-8A8C-EAC1DD391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50</Pages>
  <Words>4046</Words>
  <Characters>23067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Karunakaran, Sankar</dc:creator>
  <cp:keywords/>
  <dc:description/>
  <cp:lastModifiedBy>Karunakaran, Sankar</cp:lastModifiedBy>
  <cp:revision>32</cp:revision>
  <dcterms:created xsi:type="dcterms:W3CDTF">2022-07-22T05:57:00Z</dcterms:created>
  <dcterms:modified xsi:type="dcterms:W3CDTF">2022-07-26T16:08:00Z</dcterms:modified>
</cp:coreProperties>
</file>